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85" w:rsidRDefault="00503A6B" w:rsidP="00503A6B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44"/>
          <w:szCs w:val="44"/>
          <w:lang w:eastAsia="ru-RU"/>
        </w:rPr>
        <w:drawing>
          <wp:inline distT="0" distB="0" distL="0" distR="0">
            <wp:extent cx="6210300" cy="8764827"/>
            <wp:effectExtent l="19050" t="0" r="0" b="0"/>
            <wp:docPr id="1" name="Рисунок 1" descr="C:\Users\Home\Desktop\Региональный компонент Любимый 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егиональный компонент Любимый Кры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F83" w:rsidRPr="00B3201D">
        <w:rPr>
          <w:rFonts w:ascii="Times New Roman" w:eastAsia="Times New Roman" w:hAnsi="Times New Roman" w:cs="Times New Roman"/>
          <w:b/>
          <w:bCs/>
          <w:color w:val="444444"/>
          <w:sz w:val="44"/>
          <w:szCs w:val="44"/>
          <w:lang w:eastAsia="ru-RU"/>
        </w:rPr>
        <w:t> </w:t>
      </w:r>
    </w:p>
    <w:p w:rsidR="00537885" w:rsidRDefault="00537885" w:rsidP="00FF64CE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A6B" w:rsidRDefault="00503A6B" w:rsidP="00FF64CE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3A6B" w:rsidRDefault="00503A6B" w:rsidP="00FF64CE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1.  Пояснительная записка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Крым – один из многонациональных регионов Российской Федерации. В программе  четко определена необходимость обеспечения гуманистического, развивающего, народно-национального характера образования, связь  воспитания и обучения  с жизнью и национальными культурными традициями.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приложение к программе «От рождения до школы» (региональный компонент) составлено с учетом национальных  и региональных особенностей Республики Крым и предусматривает следующие направления деятельности М</w:t>
      </w:r>
      <w:r w:rsidR="00305269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305269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«Солнышко» городского округа Судак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:rsidR="00873F83" w:rsidRPr="00FF613C" w:rsidRDefault="00873F83" w:rsidP="00FF64CE">
      <w:pPr>
        <w:spacing w:before="90" w:after="9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 Приобщение к истокам национальной культуры народов, населяющих Республику Крым. Формирование у детей основ  добрососедства на образцах национальной культуры, народных традициях и обычаях.</w:t>
      </w:r>
    </w:p>
    <w:p w:rsidR="00873F83" w:rsidRPr="00FF613C" w:rsidRDefault="00873F83" w:rsidP="00FF64CE">
      <w:pPr>
        <w:spacing w:before="90" w:after="9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Созд</w:t>
      </w:r>
      <w:r w:rsidR="00305269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благоприятных условий в МБДОУ «Детский сад «Солнышко» городского округа Судак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воспитания толерантной личности – привития любви и уважения к людям другой национальности, к их культурным ценностям.</w:t>
      </w:r>
    </w:p>
    <w:p w:rsidR="00873F83" w:rsidRPr="00FF613C" w:rsidRDefault="00873F83" w:rsidP="00FF64CE">
      <w:pPr>
        <w:spacing w:before="90" w:after="9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 Ознакомление детей с природой родного края, формирование экологической культуры.</w:t>
      </w:r>
    </w:p>
    <w:p w:rsidR="00873F83" w:rsidRPr="00FF613C" w:rsidRDefault="00873F83" w:rsidP="00FF64CE">
      <w:pPr>
        <w:spacing w:before="90" w:after="9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 Ознакомление детей с особенностями жизни и быта народов, населяющих Республику Крым, праздниками, событиями общественной жизни республики, символиками РК и РФ, памятниками архитектуры, декоративно-прикладным искусством.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регионального компонента программы  может осуществляться во всех видах детской деятельности  и совместной деятельности со взрослыми.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Цель   образовательной программы</w:t>
      </w:r>
    </w:p>
    <w:p w:rsidR="00873F83" w:rsidRPr="00FF613C" w:rsidRDefault="00873F83" w:rsidP="00FF64CE">
      <w:pPr>
        <w:spacing w:before="90" w:after="9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у во</w:t>
      </w:r>
      <w:r w:rsidR="00305269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спитанников МБДОУ «Детский сад «Солнышко» городского округа Судак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целостных представлений об окружающей природе, социальной среде Крыма, месте человека в ней, чувства собственного достоинства, гармоническое проявление патриотических чувств и культуры общения.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 3.  Содержание направлений с учетом национально-регионального компонента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свободу, физическую  выносливость, смекалку, ловкость через традиционные игры и забавы народов Крыма.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двигательной активности детей при помощи подвижных народных (</w:t>
      </w:r>
      <w:r w:rsidR="00BA5072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русских, татарских,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украинских, еврейских, греческих, немецких, армянских, азербайджанских, караимских и т.д.), спортивных игр, физических упражнений, соответствующих их возрастным особенностям;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физического развития детей через национальные праздники, народные игры.</w:t>
      </w:r>
    </w:p>
    <w:p w:rsidR="00FF64CE" w:rsidRPr="00FF613C" w:rsidRDefault="00FF64CE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2900" w:type="dxa"/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12900"/>
      </w:tblGrid>
      <w:tr w:rsidR="00873F83" w:rsidRPr="00FF613C" w:rsidTr="00FF64CE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FF613C" w:rsidRDefault="00873F83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  <w:r w:rsidRPr="00FF6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73F83" w:rsidRPr="00FF613C" w:rsidRDefault="00873F83" w:rsidP="00FF6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  знания о родном крае в игровой  деятельности. Вызывать интерес и уважительное отношение к культуре и традициям  Крыма, стремление сохранять национальные ценности.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игровой деятельности, в которой отражается окружающая действительность РК, мир взрослых людей, формирование представлений о труде, профессиях взрослых работающих в Крыму, общественной жизни Крымского региона.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безопасности детей дошкольного возраста на улицах и дорогах родного города.</w:t>
      </w:r>
    </w:p>
    <w:p w:rsidR="00BA5072" w:rsidRPr="00537885" w:rsidRDefault="00BA5072" w:rsidP="00BA5072">
      <w:pPr>
        <w:pStyle w:val="a5"/>
        <w:tabs>
          <w:tab w:val="left" w:pos="248"/>
        </w:tabs>
        <w:ind w:left="0" w:right="2783"/>
        <w:jc w:val="both"/>
        <w:rPr>
          <w:rFonts w:cs="Times New Roman"/>
          <w:lang w:val="ru-RU" w:eastAsia="ru-RU"/>
        </w:rPr>
      </w:pPr>
      <w:r w:rsidRPr="00FF613C">
        <w:rPr>
          <w:rFonts w:cs="Times New Roman"/>
          <w:lang w:val="ru-RU" w:eastAsia="ru-RU"/>
        </w:rPr>
        <w:t xml:space="preserve">-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ирен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знан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 о ра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-3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рной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4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4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корой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7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кой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помо</w:t>
      </w:r>
      <w:r w:rsidRPr="00FF613C">
        <w:rPr>
          <w:rFonts w:cs="Times New Roman"/>
          <w:spacing w:val="-2"/>
          <w:lang w:val="ru-RU"/>
        </w:rPr>
        <w:t>щ</w:t>
      </w:r>
      <w:r w:rsidRPr="00FF613C">
        <w:rPr>
          <w:rFonts w:cs="Times New Roman"/>
          <w:lang w:val="ru-RU"/>
        </w:rPr>
        <w:t>и горо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-9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ка.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  детей к истории Крыма. Формировать представления о традиционной культуре родного края через ознакомление с природой, объектами социальной жизни и т.п.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познавательного интереса и чувств восхищения результатами культурного творчества представителей разных народов, проживающих в Республике Крым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целостной  картины мира, расширение кругозора детей, культуры познания и интеллектуальной активности  широко использовать возможности народной и музейной педагогики.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 обучение детей обиходным словам (приветствие, благодарность, названия предметов быта) на различных языках народов Крыма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детей с произведениями устного народного творчества крымчан : сказками, преданиями, легендами, пословицами, поговорками, загадками.</w:t>
      </w:r>
    </w:p>
    <w:p w:rsidR="00BA5072" w:rsidRPr="00FF613C" w:rsidRDefault="00BA5072" w:rsidP="00BA5072">
      <w:pPr>
        <w:pStyle w:val="a5"/>
        <w:numPr>
          <w:ilvl w:val="0"/>
          <w:numId w:val="16"/>
        </w:numPr>
        <w:tabs>
          <w:tab w:val="left" w:pos="248"/>
        </w:tabs>
        <w:ind w:left="248" w:right="1507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 к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щ</w:t>
      </w:r>
      <w:r w:rsidRPr="00FF613C">
        <w:rPr>
          <w:rFonts w:cs="Times New Roman"/>
          <w:spacing w:val="3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ю, испо</w:t>
      </w:r>
      <w:r w:rsidRPr="00FF613C">
        <w:rPr>
          <w:rFonts w:cs="Times New Roman"/>
          <w:spacing w:val="-5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5"/>
          <w:lang w:val="ru-RU"/>
        </w:rPr>
        <w:t>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форм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он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5"/>
          <w:lang w:val="ru-RU"/>
        </w:rPr>
        <w:t>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ком</w:t>
      </w:r>
      <w:r w:rsidRPr="00FF613C">
        <w:rPr>
          <w:rFonts w:cs="Times New Roman"/>
          <w:spacing w:val="3"/>
          <w:lang w:val="ru-RU"/>
        </w:rPr>
        <w:t>м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3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хноло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 игр</w:t>
      </w:r>
      <w:r w:rsidRPr="00FF613C">
        <w:rPr>
          <w:rFonts w:cs="Times New Roman"/>
          <w:spacing w:val="1"/>
          <w:lang w:val="ru-RU"/>
        </w:rPr>
        <w:t>ы</w:t>
      </w:r>
      <w:r w:rsidRPr="00FF613C">
        <w:rPr>
          <w:rFonts w:cs="Times New Roman"/>
          <w:lang w:val="ru-RU"/>
        </w:rPr>
        <w:t>-</w:t>
      </w:r>
      <w:r w:rsidRPr="00FF613C">
        <w:rPr>
          <w:rFonts w:cs="Times New Roman"/>
          <w:spacing w:val="-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и, 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аг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яд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.</w:t>
      </w:r>
    </w:p>
    <w:p w:rsidR="00BA5072" w:rsidRPr="00FF613C" w:rsidRDefault="00BA5072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 развитие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практические умения по приобщению детей  дошкольного возраста к различным народным декоративно-прикладным видам деятельности.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 дошкольников путём создания условий для проявления детьми своих способностей в музыке, живописи, танцах, театре и литературе;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продуктивной деятельности через приобщение детей к изобразительному, декоративно-прикладному искусству народов, проживающих в Крыму, в родном городе.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нравственно-патриотических чувств посредством знакомства детей с произведениями крымских писателей и поэтов.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Приобщать  детей  дошкольного возраста к музыкальному творчеству родного края; воспитывать  любовь в родной земле через слушание музыки, разучивание песен родного края.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1349F0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Планирование  вариативной части образовательной деятельности при работе по  пятидневной неделе</w:t>
      </w:r>
    </w:p>
    <w:p w:rsidR="00873F83" w:rsidRPr="00FF613C" w:rsidRDefault="001349F0" w:rsidP="001349F0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ЛЮБИМЫЙ КРЫМ</w:t>
      </w:r>
    </w:p>
    <w:tbl>
      <w:tblPr>
        <w:tblW w:w="8744" w:type="dxa"/>
        <w:tblInd w:w="-2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2804"/>
        <w:gridCol w:w="1196"/>
        <w:gridCol w:w="1127"/>
        <w:gridCol w:w="1373"/>
        <w:gridCol w:w="2244"/>
      </w:tblGrid>
      <w:tr w:rsidR="001349F0" w:rsidRPr="00FF613C" w:rsidTr="001349F0"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Базовый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Вторая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младшая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Средняя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Старшая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Подготовительная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группа</w:t>
            </w:r>
          </w:p>
        </w:tc>
      </w:tr>
      <w:tr w:rsidR="001349F0" w:rsidRPr="00FF613C" w:rsidTr="001349F0"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Познавательный час «Основы толерантности и краеведение»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1 раз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2 недели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2 недели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2 недели</w:t>
            </w:r>
          </w:p>
        </w:tc>
        <w:tc>
          <w:tcPr>
            <w:tcW w:w="2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 раз</w:t>
            </w:r>
          </w:p>
          <w:p w:rsidR="001349F0" w:rsidRPr="00FF613C" w:rsidRDefault="001349F0" w:rsidP="00FF64C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F613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 2 недели</w:t>
            </w:r>
          </w:p>
        </w:tc>
      </w:tr>
    </w:tbl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5.Содержание ОО по возрастным группам</w:t>
      </w:r>
    </w:p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tbl>
      <w:tblPr>
        <w:tblW w:w="10915" w:type="dxa"/>
        <w:tblInd w:w="-12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698"/>
        <w:gridCol w:w="1973"/>
        <w:gridCol w:w="8244"/>
      </w:tblGrid>
      <w:tr w:rsidR="00873F83" w:rsidRPr="00873F83" w:rsidTr="00B3201D">
        <w:trPr>
          <w:trHeight w:val="630"/>
        </w:trPr>
        <w:tc>
          <w:tcPr>
            <w:tcW w:w="10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b/>
                <w:bCs/>
                <w:color w:val="444444"/>
                <w:sz w:val="23"/>
                <w:szCs w:val="23"/>
                <w:lang w:eastAsia="ru-RU"/>
              </w:rPr>
              <w:t>2 младшая группа</w:t>
            </w:r>
          </w:p>
        </w:tc>
      </w:tr>
      <w:tr w:rsidR="00873F83" w:rsidRPr="00873F83" w:rsidTr="00B3201D">
        <w:trPr>
          <w:trHeight w:val="1260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Познавательное развитие</w:t>
            </w:r>
          </w:p>
        </w:tc>
        <w:tc>
          <w:tcPr>
            <w:tcW w:w="8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Животный мир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Животные: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еж, белка, дикий кабан, косуля, крымский благородный олень,  заяц-русак,  дельфины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Птицы: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журавль, воробей, ворона, сорока,  синица,  дятел,  утка, лебедь, чайка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Пресмыкающиеся и земноводные: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змея, лягушка, ящерица,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Насекомые: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божья коровка, майский жук, жук-олень,  муравей, пчела, оса, шмель, стрекоза, бабочка, комар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Природоохранные мероприятия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: Природу охраняют лесники и пожарные. Лесники следят за санитарным состоянием леса, подкармливают животных в трудные зимы. Пожарные охраняют лес от пожаров.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B3201D">
        <w:trPr>
          <w:trHeight w:val="150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Социально-коммуникативное развитие</w:t>
            </w:r>
          </w:p>
        </w:tc>
        <w:tc>
          <w:tcPr>
            <w:tcW w:w="8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Семья. Родной дом. Наши имена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Понятие «полное имя»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Кухня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Какую посуду мама использует на кухне. Из каких продуктов она любит готовить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Одежда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Современная одежда и обувь. Праздничная одежда. Как украшена наша одежда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Приглашаем в гости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вежливо пригласить в гости/на праздник.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Примерные лексические темы</w:t>
            </w:r>
          </w:p>
          <w:p w:rsidR="00873F83" w:rsidRPr="00873F83" w:rsidRDefault="00873F83" w:rsidP="00FF64CE">
            <w:pPr>
              <w:numPr>
                <w:ilvl w:val="0"/>
                <w:numId w:val="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Давай познакомимся!</w:t>
            </w:r>
          </w:p>
          <w:p w:rsidR="00873F83" w:rsidRPr="00873F83" w:rsidRDefault="00873F83" w:rsidP="00FF64CE">
            <w:pPr>
              <w:numPr>
                <w:ilvl w:val="0"/>
                <w:numId w:val="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Наши имена.</w:t>
            </w:r>
          </w:p>
          <w:p w:rsidR="00873F83" w:rsidRPr="00873F83" w:rsidRDefault="00873F83" w:rsidP="00FF64CE">
            <w:pPr>
              <w:numPr>
                <w:ilvl w:val="0"/>
                <w:numId w:val="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Игры, игрушки.</w:t>
            </w:r>
          </w:p>
          <w:p w:rsidR="00873F83" w:rsidRPr="00873F83" w:rsidRDefault="00873F83" w:rsidP="00FF64CE">
            <w:pPr>
              <w:numPr>
                <w:ilvl w:val="0"/>
                <w:numId w:val="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Еда. Семья, дом.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словарной работы</w:t>
            </w:r>
          </w:p>
          <w:p w:rsidR="00873F83" w:rsidRPr="00873F83" w:rsidRDefault="00873F83" w:rsidP="00FF64CE">
            <w:pPr>
              <w:numPr>
                <w:ilvl w:val="0"/>
                <w:numId w:val="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Имена моих друзей.</w:t>
            </w:r>
          </w:p>
          <w:p w:rsidR="00873F83" w:rsidRPr="00873F83" w:rsidRDefault="00873F83" w:rsidP="00FF64CE">
            <w:pPr>
              <w:numPr>
                <w:ilvl w:val="0"/>
                <w:numId w:val="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Игры, игрушки.</w:t>
            </w:r>
          </w:p>
          <w:p w:rsidR="00873F83" w:rsidRPr="00873F83" w:rsidRDefault="00873F83" w:rsidP="00FF64CE">
            <w:pPr>
              <w:numPr>
                <w:ilvl w:val="0"/>
                <w:numId w:val="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Давай познакомимся.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занятий</w:t>
            </w:r>
          </w:p>
          <w:p w:rsidR="00873F83" w:rsidRPr="00873F83" w:rsidRDefault="00873F83" w:rsidP="00FF64CE">
            <w:pPr>
              <w:numPr>
                <w:ilvl w:val="0"/>
                <w:numId w:val="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Давай познакомимся!</w:t>
            </w:r>
          </w:p>
          <w:p w:rsidR="00873F83" w:rsidRPr="00873F83" w:rsidRDefault="00873F83" w:rsidP="00FF64CE">
            <w:pPr>
              <w:numPr>
                <w:ilvl w:val="0"/>
                <w:numId w:val="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Я люблю дружное слово ВМЕСТЕ.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игр на взаимодействие детей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“Как тебя зовут?”,  “Назови ласково  имя соседа”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Примерная тематика сюжетно-ролевых игр</w:t>
            </w:r>
          </w:p>
          <w:p w:rsidR="00873F83" w:rsidRPr="00873F83" w:rsidRDefault="00873F83" w:rsidP="00FF64CE">
            <w:pPr>
              <w:numPr>
                <w:ilvl w:val="0"/>
                <w:numId w:val="4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Семья</w:t>
            </w:r>
          </w:p>
          <w:p w:rsidR="00873F83" w:rsidRPr="00873F83" w:rsidRDefault="00873F83" w:rsidP="00FF64CE">
            <w:pPr>
              <w:numPr>
                <w:ilvl w:val="0"/>
                <w:numId w:val="4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День рождения</w:t>
            </w:r>
          </w:p>
        </w:tc>
      </w:tr>
      <w:tr w:rsidR="00873F83" w:rsidRPr="00873F83" w:rsidTr="00B3201D">
        <w:trPr>
          <w:trHeight w:val="150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Речевое развитие</w:t>
            </w:r>
          </w:p>
        </w:tc>
        <w:tc>
          <w:tcPr>
            <w:tcW w:w="8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Тема «Давай познакомимся! Вежливые слова»: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тебя зовут? Здравствуй! Добрый день! Привет! Доброе утро! Добрый вечер!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считалок, жеребьевок: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«Я куплю себе дуду…»,  «Заяц белый…», «Мышка, мышка…», “Зайчик, зайчик, побігайчик...”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Устное народное творчество. Крымский фольклор:обучение пересказу и драматизация по ролям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народнопоэтические произведения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(потешки, считалки, заклички, присказки, загадки, скороговорки, пословицы, поговорки);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B3201D">
        <w:trPr>
          <w:trHeight w:val="4500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Художественно-эстетическое развитие</w:t>
            </w:r>
          </w:p>
        </w:tc>
        <w:tc>
          <w:tcPr>
            <w:tcW w:w="8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Декоративно-прикладное искусство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Свой дом, посуду, одежду, мебель и т.п. люди украшали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Гончарное производство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Посуда, предметы быта, украшения жилища, игрушки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«Музыка народов Крыма»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Развитие у детей общей музыкальности рекомендуется осуществлять, используя наряду с классическим и высокохудожественным современным музыкальным репертуаром фольклорные произведения крымчан и произведения современных крымских авторов.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слушания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Караимские: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«Бабочка», муз. С. Майкапара; «Колыбельная», муз. С. Майкапара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«Котик заболел», «Котик выздоровел»,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«Подоляночка», нар.мелодия, обр. Л. Ревуцкого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для музыкально-ритмических движений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(упражнения, народные танцы, хороводы</w:t>
            </w:r>
          </w:p>
        </w:tc>
      </w:tr>
      <w:tr w:rsidR="00873F83" w:rsidRPr="00873F83" w:rsidTr="00B3201D">
        <w:trPr>
          <w:trHeight w:val="1395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5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Физическое развитие</w:t>
            </w:r>
          </w:p>
        </w:tc>
        <w:tc>
          <w:tcPr>
            <w:tcW w:w="8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подвижных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Армянские: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«Цветы и ветерки»,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Белорусские: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«Посадка картошки»,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«Метание чулочных мячиков»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«Каравай»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«Достань камешки»</w:t>
            </w:r>
          </w:p>
        </w:tc>
      </w:tr>
    </w:tbl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tbl>
      <w:tblPr>
        <w:tblW w:w="11199" w:type="dxa"/>
        <w:tblInd w:w="-12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701"/>
        <w:gridCol w:w="284"/>
        <w:gridCol w:w="8363"/>
        <w:gridCol w:w="142"/>
      </w:tblGrid>
      <w:tr w:rsidR="00873F83" w:rsidRPr="00873F83" w:rsidTr="00B3201D">
        <w:trPr>
          <w:gridAfter w:val="1"/>
          <w:wAfter w:w="142" w:type="dxa"/>
        </w:trPr>
        <w:tc>
          <w:tcPr>
            <w:tcW w:w="1105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b/>
                <w:bCs/>
                <w:color w:val="444444"/>
                <w:sz w:val="23"/>
                <w:szCs w:val="23"/>
                <w:lang w:eastAsia="ru-RU"/>
              </w:rPr>
              <w:t>Средняя группа</w:t>
            </w:r>
          </w:p>
        </w:tc>
      </w:tr>
      <w:tr w:rsidR="00873F83" w:rsidRPr="00873F83" w:rsidTr="00B3201D">
        <w:trPr>
          <w:gridAfter w:val="1"/>
          <w:wAfter w:w="142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Познавательное развитие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Крым это полуостров, соединенный с материком узким перешейком. Полуостров омывается двумя морями: Черным и Азовским. В северной и центральной части он равнинный, а ближе к югу появляются невысокие горы (предгорье), которые постепенно переходят в высокие горы. На географической карте эти природные зоны могут быть представлены в цвете: степная - желтая, предгорная - зеленая, горная - коричневая.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Самая высокая горная вершина - Роман-Кош. Самые полноводные реки: Салгир, Альма, Кача, Бельбек. Все они начинаются в горах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Крыму есть водопады, из которых самыми известными является Учан-Су (самый высокий, в г.Ялте) и Джур-Джур (самый полноводный, у с.ГенеральскоеАлуштинского района).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Растительный мир Крыма богат и разнообразен: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Деревья и кустарники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акация, клен полевой, лох серебристый, тамариск, шиповник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Дикорастущие плодовые деревья: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яблони, груши, черешни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Кустарники: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боярышник, шиповник, кизил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Травянистые растения лесной и парковой зоны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первоцветы (подснежник, примула, цикламен), ландыши, крокусы, пион розовый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Лекарственные травы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зверобой продырявленный, чабрец, полынь, мать-и-мачеха, подорожник, ромашка аптечная, одуванчик, лопух, крапива.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Животный мир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Млекопитающие: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еж, белка, барсук, дикий кабан, косуля, крымский благородный олень, лисица, заяц-русак, хомяк, летучая мышь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Птицы: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журавль, воробей, ворона, сорока, грач, синица, скворец,  сойка, кукушка,  дятел,  утка, лебедь, чайка, цапля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Пресмыкающиеся и земноводные: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змея, лягушка, ящерица, черепаха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Насекомые: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божья коровка, майский жук, жук-олень, жук-богомол, крымская жужелица, цикада, тля, муравей, пчела, оса, шмель, стрекоза, бабочка, комар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Обитатели морей: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дельфин-белобочка, дельфин афалина, тюлень-монах, краб, морская звезда, медуза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Животные, занесенные в Красную книгу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Животные: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краб, дельфины: афалина и белобочка, землеройка хутора малая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Птицы: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белоголовый сип, орлан белохвост, черный гриф, дрофа и др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Охрана природы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Вода необходима для жизни человеку так же, как воздух, поэтому ее нужно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беречь: расчищать и благоустраивать родники и источники, не мусорить на берегах рек и озер, не сливать и не сбрасывать в них отходы. Природу охраняют лесники и пожарные. Лесники следят за санитарным состоянием леса, подкармливают животных в трудные зимы. Пожарные охраняют лес от пожаров.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охране природы должно принимать посильное участие все население Крыма.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художественно-познавательных произведений о Крыме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Батурина Н. – «Морские физкультурники»; Бахревский В.А. – «Наше море»; Горская Л.М. – «Карапуз и медузы»; Донченко А.И. – «Крылатый Айболит»;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чтения и рассказывания детям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Бахревский В.А. – «На окошке»;  Ветров М.И. – «Камбала»; Вилеко В. -  «Водолаз», «Медуза»; Горская Л.М. -  «Краб и море»;</w:t>
            </w:r>
          </w:p>
        </w:tc>
      </w:tr>
      <w:tr w:rsidR="00873F83" w:rsidRPr="00873F83" w:rsidTr="00B3201D">
        <w:trPr>
          <w:gridAfter w:val="1"/>
          <w:wAfter w:w="142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Социально-коммуникативное развитие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«История людей и памятников»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Знакомя детей с историей Крыма, необходимо дать представление о том, что  наш полуостров всегда был многонационален, здесь издавна звучали разные языки,  памятники архитектуры и искусства создавались носителями различных культур и религий.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памятников, событий, предприятий,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которые сделали Крым известным во всем мире</w:t>
            </w:r>
          </w:p>
          <w:p w:rsidR="00873F83" w:rsidRPr="00873F83" w:rsidRDefault="00873F83" w:rsidP="00FF64CE">
            <w:pPr>
              <w:numPr>
                <w:ilvl w:val="0"/>
                <w:numId w:val="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Артек – всемирно известная детская здравница (Большая Ялта).</w:t>
            </w:r>
          </w:p>
          <w:p w:rsidR="00873F83" w:rsidRPr="00873F83" w:rsidRDefault="00873F83" w:rsidP="00FF64CE">
            <w:pPr>
              <w:numPr>
                <w:ilvl w:val="0"/>
                <w:numId w:val="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Никитский ботанический сад (Большая Ялта).</w:t>
            </w:r>
          </w:p>
          <w:p w:rsidR="00873F83" w:rsidRPr="00873F83" w:rsidRDefault="00873F83" w:rsidP="00FF64CE">
            <w:pPr>
              <w:numPr>
                <w:ilvl w:val="0"/>
                <w:numId w:val="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Музей «Панорама» (г.Севастополь) - Крымская война.</w:t>
            </w:r>
          </w:p>
          <w:p w:rsidR="00873F83" w:rsidRPr="00873F83" w:rsidRDefault="00873F83" w:rsidP="00FF64CE">
            <w:pPr>
              <w:numPr>
                <w:ilvl w:val="0"/>
                <w:numId w:val="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Институт геологии южных морей – музей «Аквариум» (г.Севастополь).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Традиционная и современная культура людей, живущих в Крыму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Имена родителей, родных в семье, родственников. Значение своего имени. В честь кого  меня назвали.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Святыней для каждого человека является его родной дом. Дома отличаются архитектурой, интерьером, предметами быта. У разных людей есть свои представления о жилище, его благоустройстве и благополучии.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Что готовят в нашей семье и у наших соседей каждый день и во время праздников. Как в семье сидят за столом.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Где работают наши родители. Где работают родители наших друзей, наших соседей. В нашем населенном пункте есть достопримечательности.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Примерные лексические темы</w:t>
            </w:r>
          </w:p>
          <w:p w:rsidR="00873F83" w:rsidRPr="00873F83" w:rsidRDefault="00873F83" w:rsidP="00FF64CE">
            <w:pPr>
              <w:numPr>
                <w:ilvl w:val="0"/>
                <w:numId w:val="6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Мой сосед. Давай дружить!</w:t>
            </w:r>
          </w:p>
          <w:p w:rsidR="00873F83" w:rsidRPr="00873F83" w:rsidRDefault="00873F83" w:rsidP="00FF64CE">
            <w:pPr>
              <w:numPr>
                <w:ilvl w:val="0"/>
                <w:numId w:val="6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Мой друг.</w:t>
            </w:r>
          </w:p>
          <w:p w:rsidR="00873F83" w:rsidRPr="00873F83" w:rsidRDefault="00873F83" w:rsidP="00FF64CE">
            <w:pPr>
              <w:numPr>
                <w:ilvl w:val="0"/>
                <w:numId w:val="6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Детский сад.</w:t>
            </w:r>
          </w:p>
          <w:p w:rsidR="00873F83" w:rsidRPr="00873F83" w:rsidRDefault="00873F83" w:rsidP="00FF64CE">
            <w:pPr>
              <w:numPr>
                <w:ilvl w:val="0"/>
                <w:numId w:val="6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Предметы быта.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словарной работы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Вежливые слова.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Дом, предметы быта.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Семья.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Детский сад.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Родная природа.</w:t>
            </w:r>
          </w:p>
          <w:p w:rsidR="00873F83" w:rsidRPr="00873F83" w:rsidRDefault="00873F83" w:rsidP="00FF64CE">
            <w:pPr>
              <w:numPr>
                <w:ilvl w:val="0"/>
                <w:numId w:val="7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Животные и растения Крыма.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занятий</w:t>
            </w:r>
          </w:p>
          <w:p w:rsidR="00873F83" w:rsidRPr="00873F83" w:rsidRDefault="00873F83" w:rsidP="00FF64CE">
            <w:pPr>
              <w:numPr>
                <w:ilvl w:val="0"/>
                <w:numId w:val="8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Зачем быть вежливым?</w:t>
            </w:r>
          </w:p>
          <w:p w:rsidR="00873F83" w:rsidRPr="00873F83" w:rsidRDefault="00873F83" w:rsidP="00FF64CE">
            <w:pPr>
              <w:numPr>
                <w:ilvl w:val="0"/>
                <w:numId w:val="8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Твой голос: тихо или громко?</w:t>
            </w:r>
          </w:p>
          <w:p w:rsidR="00873F83" w:rsidRPr="00873F83" w:rsidRDefault="00873F83" w:rsidP="00FF64CE">
            <w:pPr>
              <w:numPr>
                <w:ilvl w:val="0"/>
                <w:numId w:val="8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От улыбки станет всем светлей!</w:t>
            </w:r>
          </w:p>
          <w:p w:rsidR="00873F83" w:rsidRPr="00873F83" w:rsidRDefault="00873F83" w:rsidP="00FF64CE">
            <w:pPr>
              <w:numPr>
                <w:ilvl w:val="0"/>
                <w:numId w:val="8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Человек без друзей, что дерево без корней.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прозаических произведений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(легенды, сказания, сказки, притчи, мифы, былины)</w:t>
            </w:r>
          </w:p>
          <w:p w:rsidR="00873F83" w:rsidRPr="00873F83" w:rsidRDefault="00873F83" w:rsidP="00FF64CE">
            <w:pPr>
              <w:spacing w:before="90" w:after="90" w:line="240" w:lineRule="auto"/>
              <w:ind w:left="72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Армянские: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Заказчик и мастер (сказка)</w:t>
            </w:r>
          </w:p>
          <w:p w:rsidR="00873F83" w:rsidRPr="00873F83" w:rsidRDefault="00873F83" w:rsidP="00FF64CE">
            <w:pPr>
              <w:spacing w:before="90" w:after="90" w:line="240" w:lineRule="auto"/>
              <w:ind w:left="72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Болгарские: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Чужие цеврули (сказка)</w:t>
            </w:r>
          </w:p>
          <w:p w:rsidR="00873F83" w:rsidRPr="00873F83" w:rsidRDefault="00873F83" w:rsidP="00FF64CE">
            <w:pPr>
              <w:spacing w:before="90" w:after="90" w:line="240" w:lineRule="auto"/>
              <w:ind w:left="72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Кипарис (легенда)</w:t>
            </w:r>
          </w:p>
          <w:p w:rsidR="00873F83" w:rsidRPr="00873F83" w:rsidRDefault="00873F83" w:rsidP="00FF64CE">
            <w:pPr>
              <w:spacing w:before="90" w:after="90" w:line="240" w:lineRule="auto"/>
              <w:ind w:left="72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). Упрямые козы (сказка).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2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Рукавичка (сказка).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игр на взаимодействие детей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“Как тебя зовут?”,  “Назови ласково  имя соседа”, “Встанем в круг”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сюжетно-ролевых игр</w:t>
            </w:r>
          </w:p>
          <w:p w:rsidR="00873F83" w:rsidRPr="00873F83" w:rsidRDefault="00873F83" w:rsidP="00FF64CE">
            <w:pPr>
              <w:numPr>
                <w:ilvl w:val="0"/>
                <w:numId w:val="9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Семья.</w:t>
            </w:r>
          </w:p>
          <w:p w:rsidR="00873F83" w:rsidRPr="00873F83" w:rsidRDefault="00873F83" w:rsidP="00FF64CE">
            <w:pPr>
              <w:numPr>
                <w:ilvl w:val="0"/>
                <w:numId w:val="9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Наши семьи живут рядом. Наши соседи.</w:t>
            </w:r>
          </w:p>
          <w:p w:rsidR="00873F83" w:rsidRPr="00873F83" w:rsidRDefault="00873F83" w:rsidP="00FF64CE">
            <w:pPr>
              <w:numPr>
                <w:ilvl w:val="0"/>
                <w:numId w:val="9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Магазин. Супермаркет.</w:t>
            </w:r>
          </w:p>
          <w:p w:rsidR="00873F83" w:rsidRPr="00873F83" w:rsidRDefault="00873F83" w:rsidP="00FF64CE">
            <w:pPr>
              <w:numPr>
                <w:ilvl w:val="0"/>
                <w:numId w:val="9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Идем в гости. Принимаем гостей.</w:t>
            </w:r>
          </w:p>
          <w:p w:rsidR="00873F83" w:rsidRPr="00873F83" w:rsidRDefault="00873F83" w:rsidP="00FF64CE">
            <w:pPr>
              <w:numPr>
                <w:ilvl w:val="0"/>
                <w:numId w:val="9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День рождения.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B3201D">
        <w:trPr>
          <w:gridAfter w:val="1"/>
          <w:wAfter w:w="142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Речевое развитие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Устное народное творчество. Крымский фольклор:обучение пересказу и драматизация по ролям</w:t>
            </w:r>
          </w:p>
          <w:p w:rsidR="00873F83" w:rsidRPr="00873F83" w:rsidRDefault="00873F83" w:rsidP="00FF64CE">
            <w:pPr>
              <w:spacing w:before="90" w:after="90" w:line="240" w:lineRule="auto"/>
              <w:ind w:left="126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народнопоэтические произведения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(потешки, считалки, заклички, присказки, загадки, скороговорки, пословицы, поговорки);</w:t>
            </w:r>
          </w:p>
          <w:p w:rsidR="00873F83" w:rsidRPr="00873F83" w:rsidRDefault="00873F83" w:rsidP="00FF64CE">
            <w:pPr>
              <w:spacing w:before="90" w:after="90" w:line="240" w:lineRule="auto"/>
              <w:ind w:left="126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прозаические произведения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(сказки, сказания, легенды, притчи, былины, мифы);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Произведения крымских писателей и поэтов.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Темы  «Давай познакомимся! Вежливые слова»: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тебя зовут? Здравствуй! Добрый день! Привет! Доброе утро! Добрый вечер! Как дела? - Хорошо! До свидания! До завтра! Всего хорошего! Счастливо! Спокойной ночи! Счастливого пути! Будь(те) здоров(ы)! Извини(те)! Прости(те)! Спасибо! Пожалуйста. На здоровье.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заучивания наизусть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Асанова Э. – «Море», «Помощь»; Иванов В.А. – «Мамина помощница»; Ложко В.Ф. – «Горы умываются»;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считалок, жеребьевок: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«Раз, два, три, четыре…», «Верблюды» (считалки)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lastRenderedPageBreak/>
              <w:t>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«Катился горох по блюду…»,  (считалки)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«Ниточка или иголочка?», «Первенчики, бубенчики…»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, “Я куплю собі дуду...”, “Котилася торба...”</w:t>
            </w:r>
          </w:p>
        </w:tc>
      </w:tr>
      <w:tr w:rsidR="00873F83" w:rsidRPr="00873F83" w:rsidTr="00B3201D">
        <w:trPr>
          <w:gridAfter w:val="1"/>
          <w:wAfter w:w="142" w:type="dxa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Художественно-эстетическое развитие</w:t>
            </w:r>
          </w:p>
        </w:tc>
        <w:tc>
          <w:tcPr>
            <w:tcW w:w="86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Работа по ознакомлению детей с народными промыслами и декоративно-прикладным искусством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Детей можно познакомиться с такими видами работ, как вышивка, мозаика, плетение, художественная чеканка (на фольге), изготовление изделий из бисера, объемное конструирование, флоромозаика, флоропластика, вытынанки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Декоративно-прикладное искусство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Свой дом, посуду, одежду, мебель и т.п. люди украшали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Гончарное производство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Посуда, предметы быта, украшения жилища, игрушки. Материалы  и способы их обработки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Практическая деятельность детей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лепка, рисование, аппликация.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«Музыка народов Крыма»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Развитие у детей общей музыкальности рекомендуется осуществлять, используя наряду с классическим и высокохудожественным современным музыкальным репертуаром фольклорные произведения крымчан и произведения современных крымских авторов.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Для ознакомления с народными музыкальными инструментами: можно рекомендовать следующие: балалайка, домра, зурна, кавал, думбелек, дарэ, скрипка, цимбалы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слушания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«Подоляночка», нар.мелодия, обр. Л. Ревуцкого; «Спи, моя дитино», муз. Я. Степового; «Котик серенький»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», колыбельная; «Кукольный марш», муз. Э. Налбандова, «Кукольный вальс»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песен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«Во поле береза стояла», нар.песня; «Начинаю танцевать», нар.песня; «Скачет, скачет воробей»,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«Кукушечка», нар.мелодия, обр. Ю. Михайленко; «Выйди, выйди, солнышко»,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«Колыбельная папы», нар.песня; «Лягушка»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музыкально-ритмических движений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(упражнения, народные танцы, хороводы)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«Ах, ты береза», обр. И. Арсеева, «Круговая пляска», нар.мелодия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«Платочек», нар.мелодия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нар.мелодия, «Ой, гарна я, гарна», «Танец с бубнами», «Дождик», «Не пустим», нар.мелодия, «Перепелочка», «Подоляночка»</w:t>
            </w:r>
          </w:p>
        </w:tc>
      </w:tr>
      <w:tr w:rsidR="00873F83" w:rsidRPr="00873F83" w:rsidTr="00B3201D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Физическое развитие</w:t>
            </w:r>
          </w:p>
        </w:tc>
        <w:tc>
          <w:tcPr>
            <w:tcW w:w="87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подвижных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Азербайджанские: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«Со спины лошадки»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Белорусские: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«Заплетись, плетень!»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«Колечко»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«Мормалы»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lastRenderedPageBreak/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«Гуси-лебеди», «Молчанка»,  «Золотые ворота», «В ручеек»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пальчиковых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«Ласточка, перепелочка», «Киселек», «Банька», «Барашка купишь?», «Утречко», «Братцы», «Гости», «На блины», «У бабы Фроси», «На постой», «Маланья», «Перстенек», «Щелчки», «Коси, коса!», «В копну», «Воробей в гнезде», «Перетяжечки», «Прижми палец»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</w:tbl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 </w:t>
      </w:r>
    </w:p>
    <w:p w:rsidR="00873F83" w:rsidRPr="00873F83" w:rsidRDefault="00873F83" w:rsidP="001349F0">
      <w:pPr>
        <w:spacing w:before="90" w:after="90" w:line="240" w:lineRule="auto"/>
        <w:ind w:right="141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tbl>
      <w:tblPr>
        <w:tblW w:w="10915" w:type="dxa"/>
        <w:tblInd w:w="-12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903"/>
        <w:gridCol w:w="2096"/>
        <w:gridCol w:w="7916"/>
      </w:tblGrid>
      <w:tr w:rsidR="00873F83" w:rsidRPr="00873F83" w:rsidTr="001349F0">
        <w:tc>
          <w:tcPr>
            <w:tcW w:w="10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b/>
                <w:bCs/>
                <w:color w:val="444444"/>
                <w:sz w:val="23"/>
                <w:szCs w:val="23"/>
                <w:lang w:eastAsia="ru-RU"/>
              </w:rPr>
              <w:t>Старшая группа</w:t>
            </w:r>
          </w:p>
        </w:tc>
      </w:tr>
      <w:tr w:rsidR="00873F83" w:rsidRPr="00873F83" w:rsidTr="001349F0"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Познавательное развитие</w:t>
            </w:r>
          </w:p>
        </w:tc>
        <w:tc>
          <w:tcPr>
            <w:tcW w:w="7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Крым это полуостров, соединенный с материком узким перешейком. Полуостров омывается двумя морями: Черным и Азовским. В северной и центральной части он равнинный, а ближе к югу появляются невысокие горы (предгорье), которые постепенно переходят в высокие горы. За горами вдоль моря тянется узкая полоска земли - Южный берег Крыма.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На географической карте эти природные зоны могут быть представлены в цвете: степная - желтая, предгорная - зеленая, горная - коричневая.  В тех местах, где горы пересекаются реками, образуются ущелья, наиболее известное - Большой Каньон Крыма. Некоторые крымские горы имеют плоские вершины, которые называются «яйла». Крым омывается Черным и Азовским морями. Они соединены Керченским проливом. Черное море очень глубокое, вода в нем соленая, богатая полезными веществами. Азовское море гораздо меньше и мельче Черного, вода в нем теплее и менее соленая. В Крыму много родников, в основном они расположены в горной природной зоне. В Крыму есть источники минеральной воды, особенно в районах Евпатории, Сак, Феодосии. Самые известные источники - Савлык-Су («Здоровая вода», г.Алушта), Аджи-Су  («Черные воды», в Бахчисарайском р-не). Самые полноводные реки: Салгир, Альма, Кача, Бельбек. Все они начинаются в горах. Салгир впадает в Сиваш, остальные реки - в Черное море. Несмотря на большое количество рек, Крым беден пресной водой – ведь летом многие водотоки пересыхают, особенно в равнинной части. В Крыму есть водопады, из которых самыми известными является Учан-Су (самый высокий, в г.Ялте) и Джур-Джур (самый полноводный, у с.ГенеральскоеАлуштинского района).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Растительный и животный мир Крыма разнообразен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Травянистые растения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ковыль, типчак, горицвет, пырей, луговой мятлик, клевер,  полынь, кермек, синеголовник, солеросы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Деревья лесной и парковой зоны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дуб пушистый, липа, клен, граб, осина, ясень, сосна крымская, сосна обыкновенная, бук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Кустарники: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боярышник, шиповник, кизил, барбарис, терн, скумпия, лещина, сирень, спирея, форзиция, калина и др. 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Лианы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ломонос, вечнозеленый плющ, ежевика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Травянистые растения лесной и парковой зоны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первоцветы (подснежник, примула, цикламен), ландыши, крокусы, пион розовый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Грибы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Маслята, сыроежки, лисички, рыжики, грузди, белые грибы, шампиньоны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Лекарственные травы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Горицвет, тысячелистник, зверобой продырявленный, чабрец, полынь, мать-и-мачеха, подорожник, ромашка аптечная, одуванчик, лопух, крапива, спорыш, душица, мята, пустырник, череда, мелисса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Млекопитающие: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еж, белка, барсук, дикий кабан, косуля, крымский благородный олень, лисица, заяц-русак, хомяк, летучая мышь, каменная куница, ласка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Птицы: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дрофа, куропатка, журавль, фазан, воробей, ворона, сорока, грач, синица, скворец, зяблик, сойка, кукушка, жаворонок, дятел, гриф, утка, лебедь, чайка, цапля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Пресмыкающиеся и земноводные: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змея, лягушка, ящерица, черепаха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Насекомые: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божья коровка, майский жук, жук-олень, жук-богомол, крымская жужелица, цикада, тля, муравей, пчела, оса, шмель, стрекоза, бабочка, комар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Фауна морей и рек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Обитатели морей: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дельфин-белобочка, дельфин афалина, тюлень-монах, краб, морская звезда, медуза, барабуля, ставрида, кефаль, катран, камбала, килька, хамса, бычок-головач, осетр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Обитатели рек: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ручьевая форель, пескарь, крымский усач (марена), трехиглая колюшка, бычок-песчаник, карп, тарань, судак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Охрана природы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Для охраны растительного и животного мира Крыма создано шесть заповедников. Самый большой – Крымский государственный заповедник (район Чатыр-Дага) сохраняет в неприкосновенном виде природу горного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художественно-познавательных произведений о Крыме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Орлов В.Н. – «Сказка о Крымской зиме», «Я рисую море»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чтения и рассказывания детям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Орлов В.Н. – «Наша речка», «Заячий сон», «Лесной орех», «Небо и лужа»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Латанский В.Г «Осенние задания», «Листья», «Четыре коня», «Желтые мышки», «Почему медведь зимой спит», «Представления в кастрюле», «Корабли»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2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Социально-коммуникативное развитие</w:t>
            </w:r>
          </w:p>
        </w:tc>
        <w:tc>
          <w:tcPr>
            <w:tcW w:w="7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«История людей и памятников»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Знакомя детей с историей Крыма, необходимо дать представление о том, что  наш полуостров всегда был многонационален, здесь издавна звучали разные языки,  памятники архитектуры и искусства создавались носителями различных культур и религий. Это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многообразие нашло отражение в топонимике Крыма: в названиях улиц, кварталов, городов, рек, гор, др. географических объектов. Учитывая то, что топонимика Крыма претерпевала многочисленные изменения, рекомендуется знакомить детей со старыми и новыми географическими названиями.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памятников, событий, предприятий,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которые сделали Крым известным во всем мире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Бахчисарайский дворец – резиденция крымских ханов.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Винодельческие заводы – «Массандра», «Новый свет» (Ялта, Судак).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Крымская астрофизическая обсерватория (с.Научное).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Ливадийский дворец – Ялтинская конференция.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Люди, которые прославили Крым  (примерный перечень имен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Художники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И.Айвазовский, А.Куинджи, М.Латри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Мастера слова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М.Волошин, А.Грин, Л.Украинка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Традиционная и современная культура людей, живущих в Крыму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История происхождения имен и фамилий у людей разных национальностей. Значение имен. Одинаковые по значению имена детей разных национальностей.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Дом: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построен наш дом и дом наших соседей. Как называются комнаты в доме и почему. Что общего во внешнем и внутреннем убранстве наших квартир/домов и чем они отличаются.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Предметы народной одежды (в т.ч. головной убор, обувь, украшения) и их традиционные элементы у нас и у наших соседей. Прически.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Труд людей. Профессии: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Заводы, фабрики, предприятия, санатории, агрофирмы и т.д., где люди разных национальностей производят/выращивают… Профессии людей. Чем раньше занимались жители нашего населенного пункта.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Праздники народов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Праздники нашей семьи и наших соседей: родины, крестины/обрезание/сюннет, именины, день ангела, день рождения, свадьба.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Все люди Крыма чтят вечные всеобщие природные святыни - воду, землю, огонь, Солнце, хлеб, от них во многом зависела и зависит их жизнь. Это отношение человека к природе находит свое отражение в календарных праздниках.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Примерные лексические темы</w:t>
            </w:r>
          </w:p>
          <w:p w:rsidR="00873F83" w:rsidRPr="00873F83" w:rsidRDefault="00873F83" w:rsidP="00FF64CE">
            <w:pPr>
              <w:numPr>
                <w:ilvl w:val="0"/>
                <w:numId w:val="10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Животные и растения нашего края.</w:t>
            </w:r>
          </w:p>
          <w:p w:rsidR="00873F83" w:rsidRPr="00873F83" w:rsidRDefault="00873F83" w:rsidP="00FF64CE">
            <w:pPr>
              <w:numPr>
                <w:ilvl w:val="0"/>
                <w:numId w:val="10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Праздники. Крым – наш общий дом.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словарной работы</w:t>
            </w:r>
          </w:p>
          <w:p w:rsidR="00873F83" w:rsidRPr="00873F83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Родной город (село, поселок).</w:t>
            </w:r>
          </w:p>
          <w:p w:rsidR="00873F83" w:rsidRPr="00873F83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Труд. Профессии взрослых.</w:t>
            </w:r>
          </w:p>
          <w:p w:rsidR="00873F83" w:rsidRPr="00873F83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Вкусы у всех разные (наша еда): что общего в наших вкусах? Наша одежда и обувь.</w:t>
            </w:r>
          </w:p>
          <w:p w:rsidR="00873F83" w:rsidRPr="00873F83" w:rsidRDefault="00873F83" w:rsidP="00FF64CE">
            <w:pPr>
              <w:numPr>
                <w:ilvl w:val="0"/>
                <w:numId w:val="11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 Наш Крым.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занятий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Для чего люди общаются?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Общение бывает разным.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В стране вежливости!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Благодарность: каким тоном?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Можно ли общаться без слов?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Не забудь извиниться.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Правила общения.</w:t>
            </w:r>
          </w:p>
          <w:p w:rsidR="00873F83" w:rsidRPr="00873F83" w:rsidRDefault="00873F83" w:rsidP="00FF64CE">
            <w:pPr>
              <w:numPr>
                <w:ilvl w:val="0"/>
                <w:numId w:val="12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День рождения.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прозаических произведений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(легенды, сказания, сказки, притчи, мифы, былины)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Еврейские: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Как царю Соломону божья коровка помогла (сказка)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Как пчелы Кырк-ор спасли (легенда). Фонтан Арзы (легенда). Жадная собака (сказкаЩуплый – хваста (сказка)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Крымские легенды: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Медведь-гора. Как появилась Ялта. Источник под Ай-Петри.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Армянские: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). Мальчик и вода (песенка)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Раковина изобилия (легенда). Черепашка и богатство (легенда)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сюжетно-ролевых игр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Больница. Поликлиника.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Парикмахерская. Салон красоты. Дом моделей.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Водители.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Моряки.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Детский сад.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Театр.</w:t>
            </w:r>
          </w:p>
          <w:p w:rsidR="00873F83" w:rsidRPr="00873F83" w:rsidRDefault="00873F83" w:rsidP="00FF64CE">
            <w:pPr>
              <w:numPr>
                <w:ilvl w:val="0"/>
                <w:numId w:val="13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Гараж.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Речевое развитие</w:t>
            </w:r>
          </w:p>
        </w:tc>
        <w:tc>
          <w:tcPr>
            <w:tcW w:w="7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«Речевое общение на родном языке и «языке соседа»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Знакомить детей с «языком соседа» , исходя из национального состава конкретной группы дошкольников, при этом  поощрять детей, использующих формулы речевого этикета на родном языке, расширять разговорную практику на национальных языках.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Произведения крымских писателей и поэтов помогут воспитателю в приобщении детей к богатому национальному наследию Крыма и развить речь ребёнка.</w:t>
            </w:r>
          </w:p>
          <w:p w:rsidR="00873F83" w:rsidRPr="00873F83" w:rsidRDefault="00873F83" w:rsidP="00FF64CE">
            <w:pPr>
              <w:spacing w:before="90" w:after="90" w:line="240" w:lineRule="auto"/>
              <w:ind w:left="126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народнопоэтические произведения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(потешки, считалки, заклички, присказки, загадки, скороговорки, пословицы, поговорки);</w:t>
            </w:r>
          </w:p>
          <w:p w:rsidR="00873F83" w:rsidRPr="00873F83" w:rsidRDefault="00873F83" w:rsidP="00FF64CE">
            <w:pPr>
              <w:spacing w:before="90" w:after="90" w:line="240" w:lineRule="auto"/>
              <w:ind w:left="126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прозаические произведения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(сказки, сказания, легенды, притчи, былины, мифы);</w:t>
            </w:r>
          </w:p>
          <w:p w:rsidR="00873F83" w:rsidRPr="00873F83" w:rsidRDefault="00873F83" w:rsidP="00FF64CE">
            <w:pPr>
              <w:spacing w:before="90" w:after="90" w:line="240" w:lineRule="auto"/>
              <w:ind w:left="126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игровой фольклор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 (народные хороводные, подвижные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игры, игры-драматизации с текстом и диалогами).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Произведения крымских писателей и поэтов.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считалок, жеребьевок: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“Пшеница, овес»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«Конь вороной остался под горой…», «Кто засмеется…»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«Бродить кіт по траві...», «Тікавзаєць через ліс»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4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Художественно-эстетическое развитие</w:t>
            </w:r>
          </w:p>
        </w:tc>
        <w:tc>
          <w:tcPr>
            <w:tcW w:w="7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Работа по ознакомлению детей с народными промыслами и декоративно-прикладным искусством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- может быть организована как кружковая работа, которая обогатит представления детей о разнообразии промыслов в Крыму, позволит привить детям некоторые навыки и умения. Работы, выполненные детьми, можно использовать для украшения группы, украшения игровых центров, как подари или атрибуты для игр.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Вышивка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Образцы народной вышивки. Особенности орнаментов, узоров, цветовой гаммы в работах крымских мастеров.  Практическое использование вышитых изделий для украшения одежды, жилища, предметов быта.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Гончарное производство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Знакомство с мастерами, живущими рядом в городе или поселке. Особенности росписи глиняных изделий у народных мастеров, живущих в Крыму.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Практическая деятельность детей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лепка, рисование, аппликация.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«Музыка народов Крыма»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Знакомство детей с характерными особенностями традиций и обычаев людей, проживающих в Крыму, знакомить детей целесообразно на праздничных утренниках и развлечениях. Детям необходимо дать общие понятия о праздниках, например, как и когда к людям пришли праздники, с чем они были связаны, праздники бывают разные.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детском саду рекомендуется проводить праздничные утренники по сезонам года: осенний, зимний, весенний и летний. В содержание сценариев можно вводить фольклорный материал на родном языке и «языке соседа».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классической и современной литературы о Крыме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Алигер М.И. – «Утренняя песня»; Бунин И.А. – «… Светает… Над морем, под пологом туч…», «Учан-Су»;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слушания и пения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«Детская полька», муз. М. Глинки; «Плач куклы», муз. Т. Попатенко; «Клоуны», муз. Д. Кабалевского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,нар.песня, обр. М. Вериковского; «Два петуха»,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нар.песня; «Заинька, попляши», нар. песня и др.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Времена года», нар.песня, обр. Т. Потапенко, сл. А. Кузнецовой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Армянские: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«Моя мама», нар.песня; «Динг-донг»,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 «Домашние животные», нар.песня; «Моя уточка»,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«Я люблю петь», муз. и сл. С.Усеинова;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музыкально-ритмических движений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(упражнения, народные танцы, хороводы)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Белорусские: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«Лявониха»,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«Сиртаки», муз. М. Теодаракиса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«Снежный вальс», муз нар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«Кадриль»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Цыганские: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«Цыганская венгерка»,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  музыкальных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Армянские: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«Зайчик»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Белорусские: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«Лавата»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Болгарские: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«Лисичка и сторожа»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«Колечко»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«Между нами речка», «Продаем горшки»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«К нам иди», муз. и сл. Э.Нотдорф, «Времена года», нар.песня, обр. Т. Попатенко, сл. А. Кузнецовой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5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Физическое развитие</w:t>
            </w:r>
          </w:p>
        </w:tc>
        <w:tc>
          <w:tcPr>
            <w:tcW w:w="7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подвижных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Азербайджанские: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«Белый мяч и черный мяч», «Отдай платочек», «Чья шеренга победит?»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Армянские: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«Семь камней», «Три камня»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Белорусские: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«Прела-горела», «Иванка»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Болгарские: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«Ой, Ладо, Ладо»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Греческие: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«Слепая муха», «Орехи-каридья»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</w:tbl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tbl>
      <w:tblPr>
        <w:tblW w:w="10915" w:type="dxa"/>
        <w:tblInd w:w="-12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765"/>
        <w:gridCol w:w="2100"/>
        <w:gridCol w:w="8050"/>
      </w:tblGrid>
      <w:tr w:rsidR="00873F83" w:rsidRPr="00873F83" w:rsidTr="001349F0">
        <w:trPr>
          <w:trHeight w:val="165"/>
        </w:trPr>
        <w:tc>
          <w:tcPr>
            <w:tcW w:w="10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1349F0">
            <w:pPr>
              <w:spacing w:before="90" w:after="90" w:line="240" w:lineRule="auto"/>
              <w:ind w:left="664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b/>
                <w:bCs/>
                <w:color w:val="444444"/>
                <w:sz w:val="23"/>
                <w:szCs w:val="23"/>
                <w:lang w:eastAsia="ru-RU"/>
              </w:rPr>
              <w:t>Подготовительная группа</w:t>
            </w:r>
          </w:p>
        </w:tc>
      </w:tr>
      <w:tr w:rsidR="00873F83" w:rsidRPr="00873F83" w:rsidTr="001349F0">
        <w:trPr>
          <w:trHeight w:val="165"/>
        </w:trPr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Познавательное развитие</w:t>
            </w:r>
          </w:p>
        </w:tc>
        <w:tc>
          <w:tcPr>
            <w:tcW w:w="8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Степная зона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На востоке полуострова (р-н г. Керчи) и в Присивашье почвы засолены, в остальной части степи земли плодородные. Они распаханы и используются под сельскохозяйственные угодья.  Недалеко от Керчи можно увидеть грязевые вулканы.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Предгорье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Предгорье вобрало в себя  своеобразие севера и юга полуострова. Продольные долины и невысокие пологие холмы создают живописные виды: степь перемежается рощицами, холмами, лесопосадками.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Горная зона и южный берег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Крымские горы расположены вдоль южного берега Крыма. Кое-где они вплотную подступают к морю, создавая неповторимый пейзаж дикой природы. В уютных плодородных долинах люди могут выращивать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теплолюбивые растения, поскольку горы защищают эту территорию от холодных ветров и создают условия естественной оранжереи.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                                                                                            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Климат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Климат определяется наличием теплого моря и гор: море смягчает холодный воздух зимой, отдавая свое тепло, и жаркий воздух летом, делая его более прохладным, горы защищают от холодных, северных ветров. Особенно ярко это проявляется на Южном берегу, где высокие горы задерживают тепло и не пропускают холодные ветры. В Крыму выделяется три климатических района: равнинный, горный и южнобережный.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Горы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Горы, так же как и наш полуостров, называются Крымскими. Наиболее известные из них: Чатыр-Даг, Демерджи, Ай-Петри, Кара-Даг.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Горы состоят в основном из известняков и других легко растворимых пород. Дождевая и талая вода скапливается на плоских вершинах и по трещинам и углублениям проникает в известняки, размывает и растворяет их - так образуются пещеры. В Крыму много пещер. Наиболее известные: Красная («Кизил-Коба»), Холодная («Суук-Коба» с подземным озером), Мраморная и Эмине-Баир-Хосар, поражающие своей красотой. Некоторые из них специально оборудованы для посещения.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горах встречаются и ценные горные породы: диабаз, мрамор и другие, а также полудрагоценные поделочные камни: агат, сердолик, яшма и другие.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Подземные воды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Подземные воды постепенно стекаются в маленькие ручейки, которые объединяются в подземные реки и озера, вытекающие на поверхность в виде родников.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Реки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Поэтому сюда был проведен Северо-Крымский канал, который принес в степи днепровскую воду и позволил возделывать здесь сады, виноградники и рисовые поля.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Водохранилища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Из-за того, что большая часть талой и дождевой воды стекает в море, население Крыма испытывает недостаток пресной воды. Для ее сбора и сохранения создаются специальные водохранилища. Самое крупное из них – Симферопольское. Оно снабжает питьевой водой население административного центра Крыма.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Озера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приморской полосе равнинного Крыма находится много озер-лиманов и соленых озер, из которых с древних времен люди добывали соль. Их вода – «рапа» – содержит много полезных веществ, поэтому является лечебной. Самые известные лечебные озера: Сакское и Мойнакское.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Сезонные изменения в природе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В связи с тем, что море остывает медленно и долго отдает тепло, осень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в районах побережья теплая, продолжительная. Холод дает себя чувствовать ближе к ноябрю.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Зима мягкая, часто дождливая. Снег выпадает и задерживается в основном во второй половине января. Часто (особенно в феврале), бывают теплые дни, когда набухают почки, а на Южном берегу цветут деревья и кустарники.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Весна затяжная, прохладная, с ветрами и неустойчивой погодой, что связано с медленным нагреванием морской воды.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Лето в основном жаркое, засушливое. В середине июля и в августе растительность в степи и предгорьях высыхает, почва трескается, сильно мелеют или пересыхают реки.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Растительный мир лесов и парков ЮБК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Деревья: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сосна обыкновенная, можжевельник, можжевельник древовидный, тис, держидерево, кедр, земляничник, пальма, кипарис, магнолия, ленкоранская акация, багряник, каштан, грецкий орех, платан, ива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Плодовые деревья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 дикая груша, инжир, миндаль, хурма, айва, гранат, фисташка, садовая рябина, яблоня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Кустарники: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лавр благородный, розмарин, олеандр, будлея, сирень, кизил, калина, спирея, форзиция, дрок, розы;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лианы: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глициния, декома и др.                                         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Ядовитые растения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Ядовитые травы: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белена, дурман, болиголов, паслен, лютик едкий, ландыш, купина неопалимая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                        Ядовитые ягоды: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вороний глаз, жимолость обыкновенная, бересклет бородавчатый, волчье лыко, крушина майская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                       </w:t>
            </w: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Ядовитые грибы: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бледная поганка, ложный опенок, ложная лисичка, сатанинский гриб, мухомор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Растительный мир морей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Водоросли: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спирулина, филлофора, морская капуста («ульва»), зостера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Животный мир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Опасные животные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Дикий кабан, тарантул, паук каракурт, клещ, сколопендра,  степная гадюка, морской ерш (скорпена), морской кот и морской дракон, некоторые виды медуз, крымский усач (марена).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Растения, занесенные в Красную книгу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Деревья: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крымский можжевельник высокий, сосна Станкевича (судакская), земляничник мелкоплодный, тис ягодный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Травянистые растения: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подснежник складчатый, цикламен, чабер крымский, шалфей, горицвет, прострел, ковыль, солодка, василек, тюльпаны, крокусы, бессмертник песчаный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Животные, занесенные в Красную книгу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Животные: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краб, дельфины: афалина и белобочка, землеройка хутора малая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Птицы: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белоголовый сип, орлан белохвост, черный гриф, дрофа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Пресмыкающиеся: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средиземноморский гекон, леопардовый полоз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lastRenderedPageBreak/>
              <w:t>Насекомые: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бражник «мертвая голова», крымская зернистая жужелица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Охрана природы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Для охраны растительного и животного мира Крыма создано шесть заповедников. Самый большой – Крымский государственный заповедник (район Чатыр-Дага) сохраняет в неприкосновенном виде природу горного Крыма. Заповедник международного значения «Лебяжьи острова» в Каркинитском заливе Черного моря является одним из крупнейших мест гнездования и зимовки диких водоплавающих птиц. Объектом охраны является также Кара-Даг - древневулканический массив с оригинальными формами рельефа, многочисленными выходами редких минералов и богатой южной лесной флорой, насчитывающей более 1000 видов растений. Своеобразным памятником природы является и Никитский ботанический сад.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художественно-познавательных произведений о Крыме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Козеева И.И. - «Крымское солнышко»; Кондрашенко Л.И. – «Солнечный Крым «Гости»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чтения и рассказывания детям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Дьяченко Т.М. – «Котенок»; Иванов В.А.  – «Мяч»; Иванова О.А. – «Об улыбках», «Барабан»; «Удивленный барбос», «Теленок», «Цыплята»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rPr>
          <w:trHeight w:val="165"/>
        </w:trPr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Социально-коммуникативное развитие</w:t>
            </w:r>
          </w:p>
        </w:tc>
        <w:tc>
          <w:tcPr>
            <w:tcW w:w="8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«История людей и памятников»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Учитывая то, что религия каждого народа является неотъемлемой частью его культуры, рекомендуется дать детям элементарные понятия об основных мировых религиях.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Материал о войне рекомендуется представить детям в соответствии с их возрастным восприятием в виде бесед, проблемных ситуаций на тему: «Что может случиться, если люди не могут договориться, уступить, понять друг друга?». 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памятников, событий, предприятий,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которые сделали Крым известным во всем мире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Пантикапей – столица Боспорского царства (г. Керчь).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Предприятие «Крымская роза» (г. Симферополь).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Судостроительные заводы (г.Керчь, г.Феодосия)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Херсонес Таврический (г. Севастополь).</w:t>
            </w:r>
          </w:p>
          <w:p w:rsidR="00873F83" w:rsidRPr="00873F83" w:rsidRDefault="00873F83" w:rsidP="00FF64CE">
            <w:pPr>
              <w:spacing w:before="90" w:after="90" w:line="240" w:lineRule="auto"/>
              <w:ind w:left="786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·        и другие.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Традиционная и современная культура людей, живущих в Крыму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поздравить с праздником. Какие подарки и как нужно дарить на семейные и религиозные праздники. Гостевой этикет в нашей семье и у наших соседей.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Праздники народов Крыма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Как отмечают свои праздники христиане  (Рождество, Пасха, Троица, Св. Николая и др.), мусульмане (Ураза-Байрам, Курбан-Байрам, Наврез и др.), иудеи (Пурим, Песах, Ханука и др.).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занятий</w:t>
            </w:r>
          </w:p>
          <w:p w:rsidR="00873F83" w:rsidRPr="00873F83" w:rsidRDefault="00873F83" w:rsidP="00FF64CE">
            <w:pPr>
              <w:numPr>
                <w:ilvl w:val="0"/>
                <w:numId w:val="14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Слово – не воробей, вылетит – не поймаешь.</w:t>
            </w:r>
          </w:p>
          <w:p w:rsidR="00873F83" w:rsidRPr="00873F83" w:rsidRDefault="00873F83" w:rsidP="00FF64CE">
            <w:pPr>
              <w:numPr>
                <w:ilvl w:val="0"/>
                <w:numId w:val="14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Ура! Я тебя понимаю!</w:t>
            </w:r>
          </w:p>
          <w:p w:rsidR="00873F83" w:rsidRPr="00873F83" w:rsidRDefault="00873F83" w:rsidP="00FF64CE">
            <w:pPr>
              <w:numPr>
                <w:ilvl w:val="0"/>
                <w:numId w:val="14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До следующей встречи!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прозаических произведений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(легенды, сказания, сказки, притчи, мифы, былины)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). Волк и овца (сказка). Волк и коза (сказка)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Крымчакские: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Орлица и ее сыновья (притча). Падишах и три сестры (сказка)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Крымские легенды: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«Кипарис», « Как был основан Бахчисарай», « Фонтан слез», «Морское сердце»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былины про богатырей Илью Муромца, Добрыню Никитича и Алешу Поповича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игр на взаимодействие детей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“Встанем в пары”,  “Угадай, кто вышел”, “Я дарю тебе подарок”, “Соберемся вместе”, «Расскажи о своём друге»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Примерная тематика сюжетно-ролевых игр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Путешествие.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Столовая.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Библиотека.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Школа.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Герои-спасатели. Космонавты.</w:t>
            </w:r>
          </w:p>
          <w:p w:rsidR="00873F83" w:rsidRPr="00873F83" w:rsidRDefault="00873F83" w:rsidP="00FF64CE">
            <w:pPr>
              <w:numPr>
                <w:ilvl w:val="0"/>
                <w:numId w:val="15"/>
              </w:numPr>
              <w:spacing w:before="30" w:after="30" w:line="338" w:lineRule="atLeast"/>
              <w:ind w:left="480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Рекламное агенство.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rPr>
          <w:trHeight w:val="165"/>
        </w:trPr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Речевое развитие</w:t>
            </w:r>
          </w:p>
        </w:tc>
        <w:tc>
          <w:tcPr>
            <w:tcW w:w="8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«Речевое общение на родном языке и «языке соседа»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 процессе общения детей на «языке соседа»  формировать умения действовать в речевом и неречевом планах. Уметь пользоваться основными словами приветствий, прощаний, благодарности, вежливых слов и обращений.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Произведения крымских писателей и поэтов помогут воспитателю в приобщении детей к богатому национальному наследию Крыма и развить речь ребёнка.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Источниками художественного чтения, рассказывания детям, пересказа являются: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1. Устное народное творчество. Крымский фольклор:обучение пересказу и драматизация по ролям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2. Произведения классической и современной литературы о Крыме (Л. Украинка, М. Коцюбинский, А. Мицкевич, А. Пушкин, Я. Полонский, М. Рыльский, М. Волошин и др.)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3. Произведения крымских писателей и поэтов.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rPr>
          <w:trHeight w:val="165"/>
        </w:trPr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Художественно-эстетическое развитие</w:t>
            </w:r>
          </w:p>
        </w:tc>
        <w:tc>
          <w:tcPr>
            <w:tcW w:w="8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Декоративно-прикладное искусство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 xml:space="preserve">Национальные особенности народных промыслов ярко проявляются в художественных ремеслах: вышивке, гончарном производстве, вязании, плетении, резьбе по дереву, чеканке по металлу, изготовлению 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ювелирных изделий.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Ковроткачество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Изготовление безворсовых ковров: болгарских писану, крымскотатарских килимов, русских ковров, украинских килимов. Особенности их рисунков, колорита. Практическое использование в жилище. Современные тканые изделия.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Вышивка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Практическая деятельность детей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:  рисование, аппликация – украшение игрового уголка, ручной и художественный труд – вышивание стебельчатым швом и швом «крест».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Подраздел «Музыка народов Крыма»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Вечера развлечений для детей могут быть посвящены национальным праздникам, проведенным в доступной для детей форме. Детей дошкольного возраста рекомендуется знакомить с наиболее известными и значимыми праздниками людей, проживающих в Крыму.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классической и современной литературы о Крыме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Вяземский П.А. -  «Слуху милые названья», «Аю-Даг»; Полонский Я.П. – «Ночь в Крыму» (отрывки); Пушкин А.С. – «Бахчисарайский фонтан» (отрывки), «Покинув Север наконец…»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произведений для музыкально-ритмических движений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(упражнения, народные танцы, хороводы)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«Детская хайтарма»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«Приглашение», нар.мелодия, обр. С. Разоренова, «Пошла млада за водой», хоровод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«Переменный шаг», нар.мелодия, «Гопачок»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  музыкальных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«Гуси-лебеди», «Заря», «Каравай», «Горелки»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,нар.мелодия «Пойдем в лес», нар.песня, «Мак»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  <w:tr w:rsidR="00873F83" w:rsidRPr="00873F83" w:rsidTr="001349F0">
        <w:trPr>
          <w:trHeight w:val="165"/>
        </w:trPr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lastRenderedPageBreak/>
              <w:t>5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Физическое развитие</w:t>
            </w:r>
          </w:p>
        </w:tc>
        <w:tc>
          <w:tcPr>
            <w:tcW w:w="8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Примерный перечень подвижных игр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Крымскотатарские: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«Мермерша»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Немецкие: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«Я не знаю, где я»,«Рыбак, глубока ли вода?»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Русские: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 «Горелки»,  «Пятнашки», «Лапта»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Украинские: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“Котивсягорішок”, “Гоп-гоп”,  “Панас”,  “Котилася торба” и др.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i/>
                <w:iCs/>
                <w:color w:val="444444"/>
                <w:sz w:val="23"/>
                <w:szCs w:val="23"/>
                <w:lang w:eastAsia="ru-RU"/>
              </w:rPr>
              <w:t>Цыганские: </w:t>
            </w: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«Не зазвени!» .</w:t>
            </w:r>
          </w:p>
          <w:p w:rsidR="00873F83" w:rsidRPr="00873F83" w:rsidRDefault="00873F83" w:rsidP="00FF64CE">
            <w:pPr>
              <w:spacing w:before="90" w:after="90" w:line="240" w:lineRule="auto"/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</w:pPr>
            <w:r w:rsidRPr="00873F83">
              <w:rPr>
                <w:rFonts w:ascii="Arial" w:eastAsia="Times New Roman" w:hAnsi="Arial" w:cs="Arial"/>
                <w:color w:val="444444"/>
                <w:sz w:val="23"/>
                <w:szCs w:val="23"/>
                <w:lang w:eastAsia="ru-RU"/>
              </w:rPr>
              <w:t> </w:t>
            </w:r>
          </w:p>
        </w:tc>
      </w:tr>
    </w:tbl>
    <w:p w:rsidR="00873F83" w:rsidRPr="00873F83" w:rsidRDefault="00873F83" w:rsidP="00FF64CE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73F83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BA5072" w:rsidRPr="00FF613C" w:rsidRDefault="00BA5072" w:rsidP="00BA5072">
      <w:pPr>
        <w:pStyle w:val="Heading2"/>
        <w:ind w:right="-1"/>
        <w:jc w:val="both"/>
        <w:rPr>
          <w:rFonts w:cs="Times New Roman"/>
          <w:b w:val="0"/>
          <w:bCs w:val="0"/>
          <w:lang w:val="ru-RU"/>
        </w:rPr>
      </w:pPr>
      <w:r w:rsidRPr="00FF613C">
        <w:rPr>
          <w:rFonts w:cs="Times New Roman"/>
          <w:spacing w:val="1"/>
          <w:lang w:val="ru-RU"/>
        </w:rPr>
        <w:t>Ре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ли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5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ци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рж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ни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сле</w:t>
      </w:r>
      <w:r w:rsidRPr="00FF613C">
        <w:rPr>
          <w:rFonts w:cs="Times New Roman"/>
          <w:spacing w:val="-6"/>
          <w:lang w:val="ru-RU"/>
        </w:rPr>
        <w:t>д</w:t>
      </w:r>
      <w:r w:rsidRPr="00FF613C">
        <w:rPr>
          <w:rFonts w:cs="Times New Roman"/>
          <w:lang w:val="ru-RU"/>
        </w:rPr>
        <w:t>ую</w:t>
      </w:r>
      <w:r w:rsidRPr="00FF613C">
        <w:rPr>
          <w:rFonts w:cs="Times New Roman"/>
          <w:spacing w:val="-2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-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н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5"/>
          <w:lang w:val="ru-RU"/>
        </w:rPr>
        <w:t>п</w:t>
      </w:r>
      <w:r w:rsidRPr="00FF613C">
        <w:rPr>
          <w:rFonts w:cs="Times New Roman"/>
          <w:spacing w:val="-6"/>
          <w:lang w:val="ru-RU"/>
        </w:rPr>
        <w:t>р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лени</w:t>
      </w:r>
      <w:r w:rsidRPr="00FF613C">
        <w:rPr>
          <w:rFonts w:cs="Times New Roman"/>
          <w:spacing w:val="-2"/>
          <w:lang w:val="ru-RU"/>
        </w:rPr>
        <w:t>я</w:t>
      </w:r>
      <w:r w:rsidRPr="00FF613C">
        <w:rPr>
          <w:rFonts w:cs="Times New Roman"/>
          <w:spacing w:val="-5"/>
          <w:lang w:val="ru-RU"/>
        </w:rPr>
        <w:t>х</w:t>
      </w:r>
      <w:r w:rsidRPr="00FF613C">
        <w:rPr>
          <w:rFonts w:cs="Times New Roman"/>
          <w:lang w:val="ru-RU"/>
        </w:rPr>
        <w:t>:</w:t>
      </w:r>
    </w:p>
    <w:p w:rsidR="00BA5072" w:rsidRPr="00FF613C" w:rsidRDefault="00BA5072" w:rsidP="00FF613C">
      <w:pPr>
        <w:pStyle w:val="a5"/>
        <w:numPr>
          <w:ilvl w:val="1"/>
          <w:numId w:val="11"/>
        </w:numPr>
        <w:ind w:left="-426" w:right="-143" w:firstLine="0"/>
        <w:jc w:val="both"/>
        <w:rPr>
          <w:rFonts w:cs="Times New Roman"/>
          <w:spacing w:val="1"/>
          <w:u w:val="single" w:color="000000"/>
          <w:lang w:val="ru-RU"/>
        </w:rPr>
      </w:pPr>
      <w:r w:rsidRPr="00FF613C">
        <w:rPr>
          <w:rFonts w:cs="Times New Roman"/>
          <w:spacing w:val="-6"/>
          <w:u w:val="single" w:color="000000"/>
          <w:lang w:val="ru-RU"/>
        </w:rPr>
        <w:t>П</w:t>
      </w:r>
      <w:r w:rsidRPr="00FF613C">
        <w:rPr>
          <w:rFonts w:cs="Times New Roman"/>
          <w:u w:val="single" w:color="000000"/>
          <w:lang w:val="ru-RU"/>
        </w:rPr>
        <w:t>риродно</w:t>
      </w:r>
      <w:r w:rsidRPr="00FF613C">
        <w:rPr>
          <w:rFonts w:cs="Times New Roman"/>
          <w:spacing w:val="-5"/>
          <w:u w:val="single" w:color="000000"/>
          <w:lang w:val="ru-RU"/>
        </w:rPr>
        <w:t>-</w:t>
      </w:r>
      <w:r w:rsidRPr="00FF613C">
        <w:rPr>
          <w:rFonts w:cs="Times New Roman"/>
          <w:u w:val="single" w:color="000000"/>
          <w:lang w:val="ru-RU"/>
        </w:rPr>
        <w:t>кл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>ма</w:t>
      </w:r>
      <w:r w:rsidRPr="00FF613C">
        <w:rPr>
          <w:rFonts w:cs="Times New Roman"/>
          <w:spacing w:val="-1"/>
          <w:u w:val="single" w:color="000000"/>
          <w:lang w:val="ru-RU"/>
        </w:rPr>
        <w:t>т</w:t>
      </w:r>
      <w:r w:rsidRPr="00FF613C">
        <w:rPr>
          <w:rFonts w:cs="Times New Roman"/>
          <w:u w:val="single" w:color="000000"/>
          <w:lang w:val="ru-RU"/>
        </w:rPr>
        <w:t>и</w:t>
      </w:r>
      <w:r w:rsidRPr="00FF613C">
        <w:rPr>
          <w:rFonts w:cs="Times New Roman"/>
          <w:spacing w:val="-2"/>
          <w:u w:val="single" w:color="000000"/>
          <w:lang w:val="ru-RU"/>
        </w:rPr>
        <w:t>ч</w:t>
      </w:r>
      <w:r w:rsidRPr="00FF613C">
        <w:rPr>
          <w:rFonts w:cs="Times New Roman"/>
          <w:u w:val="single" w:color="000000"/>
          <w:lang w:val="ru-RU"/>
        </w:rPr>
        <w:t>еск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 xml:space="preserve">е </w:t>
      </w:r>
      <w:r w:rsidRPr="00FF613C">
        <w:rPr>
          <w:rFonts w:cs="Times New Roman"/>
          <w:spacing w:val="1"/>
          <w:u w:val="single" w:color="000000"/>
          <w:lang w:val="ru-RU"/>
        </w:rPr>
        <w:t xml:space="preserve"> </w:t>
      </w:r>
      <w:r w:rsidRPr="00FF613C">
        <w:rPr>
          <w:rFonts w:cs="Times New Roman"/>
          <w:u w:val="single" w:color="000000"/>
          <w:lang w:val="ru-RU"/>
        </w:rPr>
        <w:t>особен</w:t>
      </w:r>
      <w:r w:rsidRPr="00FF613C">
        <w:rPr>
          <w:rFonts w:cs="Times New Roman"/>
          <w:spacing w:val="-1"/>
          <w:u w:val="single" w:color="000000"/>
          <w:lang w:val="ru-RU"/>
        </w:rPr>
        <w:t>н</w:t>
      </w:r>
      <w:r w:rsidRPr="00FF613C">
        <w:rPr>
          <w:rFonts w:cs="Times New Roman"/>
          <w:u w:val="single" w:color="000000"/>
          <w:lang w:val="ru-RU"/>
        </w:rPr>
        <w:t>о</w:t>
      </w:r>
      <w:r w:rsidRPr="00FF613C">
        <w:rPr>
          <w:rFonts w:cs="Times New Roman"/>
          <w:spacing w:val="-3"/>
          <w:u w:val="single" w:color="000000"/>
          <w:lang w:val="ru-RU"/>
        </w:rPr>
        <w:t>с</w:t>
      </w:r>
      <w:r w:rsidRPr="00FF613C">
        <w:rPr>
          <w:rFonts w:cs="Times New Roman"/>
          <w:spacing w:val="-1"/>
          <w:u w:val="single" w:color="000000"/>
          <w:lang w:val="ru-RU"/>
        </w:rPr>
        <w:t>т</w:t>
      </w:r>
      <w:r w:rsidRPr="00FF613C">
        <w:rPr>
          <w:rFonts w:cs="Times New Roman"/>
          <w:u w:val="single" w:color="000000"/>
          <w:lang w:val="ru-RU"/>
        </w:rPr>
        <w:t>и  родногокрая</w:t>
      </w:r>
      <w:r w:rsidRPr="00FF613C">
        <w:rPr>
          <w:rFonts w:cs="Times New Roman"/>
          <w:spacing w:val="1"/>
          <w:u w:val="single" w:color="000000"/>
          <w:lang w:val="ru-RU"/>
        </w:rPr>
        <w:t>.</w:t>
      </w:r>
    </w:p>
    <w:p w:rsidR="00BA5072" w:rsidRPr="00FF613C" w:rsidRDefault="00BA5072" w:rsidP="00FF613C">
      <w:pPr>
        <w:pStyle w:val="a5"/>
        <w:ind w:left="-426" w:right="-143"/>
        <w:jc w:val="both"/>
        <w:rPr>
          <w:rFonts w:cs="Times New Roman"/>
          <w:spacing w:val="1"/>
          <w:u w:val="single" w:color="000000"/>
          <w:lang w:val="ru-RU"/>
        </w:rPr>
      </w:pPr>
    </w:p>
    <w:p w:rsidR="00BA5072" w:rsidRPr="00FF613C" w:rsidRDefault="00BA5072" w:rsidP="00BA5072">
      <w:pPr>
        <w:pStyle w:val="a5"/>
        <w:ind w:left="-142" w:right="-143"/>
        <w:jc w:val="both"/>
        <w:rPr>
          <w:rFonts w:cs="Times New Roman"/>
          <w:lang w:val="ru-RU"/>
        </w:rPr>
      </w:pP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ом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локе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знакомя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4"/>
          <w:lang w:val="ru-RU"/>
        </w:rPr>
        <w:t>о</w:t>
      </w:r>
      <w:r w:rsidRPr="00FF613C">
        <w:rPr>
          <w:rFonts w:cs="Times New Roman"/>
          <w:spacing w:val="-5"/>
          <w:lang w:val="ru-RU"/>
        </w:rPr>
        <w:t>-</w:t>
      </w:r>
      <w:r w:rsidRPr="00FF613C">
        <w:rPr>
          <w:rFonts w:cs="Times New Roman"/>
          <w:lang w:val="ru-RU"/>
        </w:rPr>
        <w:t>экологи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зием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1"/>
          <w:lang w:val="ru-RU"/>
        </w:rPr>
        <w:t>гд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lang w:val="ru-RU"/>
        </w:rPr>
        <w:t>фло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ф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на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, экологи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про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4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мы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,</w:t>
      </w:r>
    </w:p>
    <w:p w:rsidR="00BA5072" w:rsidRPr="00FF613C" w:rsidRDefault="00BA5072" w:rsidP="00BA5072">
      <w:pPr>
        <w:pStyle w:val="a5"/>
        <w:ind w:left="-142" w:right="-143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еде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г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lang w:val="ru-RU"/>
        </w:rPr>
        <w:t>фиче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кл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5"/>
          <w:lang w:val="ru-RU"/>
        </w:rPr>
        <w:t>к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х</w:t>
      </w:r>
    </w:p>
    <w:p w:rsidR="00BA5072" w:rsidRPr="00FF613C" w:rsidRDefault="00BA5072" w:rsidP="00FF613C">
      <w:pPr>
        <w:pStyle w:val="a5"/>
        <w:spacing w:before="70" w:line="238" w:lineRule="auto"/>
        <w:ind w:left="-567" w:right="123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1"/>
          <w:lang w:val="ru-RU"/>
        </w:rPr>
        <w:lastRenderedPageBreak/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ми,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5"/>
          <w:lang w:val="ru-RU"/>
        </w:rPr>
        <w:t>к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ном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мире. </w:t>
      </w:r>
      <w:r w:rsidRPr="00FF613C">
        <w:rPr>
          <w:rFonts w:cs="Times New Roman"/>
          <w:spacing w:val="-5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-2"/>
          <w:lang w:val="ru-RU"/>
        </w:rPr>
        <w:t>ыв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 xml:space="preserve">я 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 э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58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58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6"/>
          <w:lang w:val="ru-RU"/>
        </w:rPr>
        <w:t>т</w:t>
      </w:r>
      <w:r w:rsidRPr="00FF613C">
        <w:rPr>
          <w:rFonts w:cs="Times New Roman"/>
          <w:lang w:val="ru-RU"/>
        </w:rPr>
        <w:t>у ок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мира,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носи</w:t>
      </w:r>
      <w:r w:rsidRPr="00FF613C">
        <w:rPr>
          <w:rFonts w:cs="Times New Roman"/>
          <w:spacing w:val="-2"/>
          <w:lang w:val="ru-RU"/>
        </w:rPr>
        <w:t>ть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lang w:val="ru-RU"/>
        </w:rPr>
        <w:t>иро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е поэти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эмоц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онал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но.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Ф</w:t>
      </w:r>
      <w:r w:rsidRPr="00FF613C">
        <w:rPr>
          <w:rFonts w:cs="Times New Roman"/>
          <w:lang w:val="ru-RU"/>
        </w:rPr>
        <w:t>орми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е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 xml:space="preserve">е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зна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58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ной 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38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ком.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рио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те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форм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42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: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бес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экс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и</w:t>
      </w:r>
      <w:r w:rsidRPr="00FF613C">
        <w:rPr>
          <w:rFonts w:cs="Times New Roman"/>
          <w:lang w:val="ru-RU"/>
        </w:rPr>
        <w:t>, цел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прог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lang w:val="ru-RU"/>
        </w:rPr>
        <w:t xml:space="preserve">и, 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ге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lang w:val="ru-RU"/>
        </w:rPr>
        <w:t xml:space="preserve">ия,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, на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лю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 экс</w:t>
      </w:r>
      <w:r w:rsidRPr="00FF613C">
        <w:rPr>
          <w:rFonts w:cs="Times New Roman"/>
          <w:spacing w:val="-5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lang w:val="ru-RU"/>
        </w:rPr>
        <w:t>имен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>и о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ъ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риро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.</w:t>
      </w:r>
    </w:p>
    <w:p w:rsidR="00BA5072" w:rsidRPr="00FF613C" w:rsidRDefault="00BA5072" w:rsidP="00FF613C">
      <w:pPr>
        <w:pStyle w:val="a5"/>
        <w:spacing w:before="69"/>
        <w:ind w:left="-567" w:right="115"/>
        <w:jc w:val="both"/>
        <w:rPr>
          <w:rFonts w:cs="Times New Roman"/>
          <w:lang w:val="ru-RU"/>
        </w:rPr>
      </w:pPr>
    </w:p>
    <w:p w:rsidR="00BA5072" w:rsidRPr="00FF613C" w:rsidRDefault="00BA5072" w:rsidP="00FF613C">
      <w:pPr>
        <w:pStyle w:val="a5"/>
        <w:ind w:left="-567" w:right="-143"/>
        <w:jc w:val="both"/>
        <w:rPr>
          <w:rFonts w:cs="Times New Roman"/>
          <w:lang w:val="ru-RU"/>
        </w:rPr>
      </w:pPr>
    </w:p>
    <w:p w:rsidR="00BA5072" w:rsidRPr="00FF613C" w:rsidRDefault="00BA5072" w:rsidP="00FF613C">
      <w:pPr>
        <w:pStyle w:val="a5"/>
        <w:ind w:left="-567" w:right="-143"/>
        <w:jc w:val="both"/>
        <w:rPr>
          <w:rFonts w:cs="Times New Roman"/>
          <w:lang w:val="ru-RU"/>
        </w:rPr>
      </w:pPr>
      <w:r w:rsidRPr="00FF613C">
        <w:rPr>
          <w:rFonts w:cs="Times New Roman"/>
          <w:u w:val="single" w:color="000000"/>
          <w:lang w:val="ru-RU"/>
        </w:rPr>
        <w:t xml:space="preserve">2. </w:t>
      </w:r>
      <w:r w:rsidRPr="00FF613C">
        <w:rPr>
          <w:rFonts w:cs="Times New Roman"/>
          <w:spacing w:val="2"/>
          <w:u w:val="single" w:color="000000"/>
          <w:lang w:val="ru-RU"/>
        </w:rPr>
        <w:t xml:space="preserve"> </w:t>
      </w:r>
      <w:r w:rsidRPr="00FF613C">
        <w:rPr>
          <w:rFonts w:cs="Times New Roman"/>
          <w:spacing w:val="-6"/>
          <w:u w:val="single" w:color="000000"/>
          <w:lang w:val="ru-RU"/>
        </w:rPr>
        <w:t>Н</w:t>
      </w:r>
      <w:r w:rsidRPr="00FF613C">
        <w:rPr>
          <w:rFonts w:cs="Times New Roman"/>
          <w:u w:val="single" w:color="000000"/>
          <w:lang w:val="ru-RU"/>
        </w:rPr>
        <w:t>ац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>онал</w:t>
      </w:r>
      <w:r w:rsidRPr="00FF613C">
        <w:rPr>
          <w:rFonts w:cs="Times New Roman"/>
          <w:spacing w:val="-2"/>
          <w:u w:val="single" w:color="000000"/>
          <w:lang w:val="ru-RU"/>
        </w:rPr>
        <w:t>ь</w:t>
      </w:r>
      <w:r w:rsidRPr="00FF613C">
        <w:rPr>
          <w:rFonts w:cs="Times New Roman"/>
          <w:u w:val="single" w:color="000000"/>
          <w:lang w:val="ru-RU"/>
        </w:rPr>
        <w:t>но</w:t>
      </w:r>
      <w:r w:rsidRPr="00FF613C">
        <w:rPr>
          <w:rFonts w:cs="Times New Roman"/>
          <w:spacing w:val="-4"/>
          <w:u w:val="single" w:color="000000"/>
          <w:lang w:val="ru-RU"/>
        </w:rPr>
        <w:t>-</w:t>
      </w:r>
      <w:r w:rsidRPr="00FF613C">
        <w:rPr>
          <w:rFonts w:cs="Times New Roman"/>
          <w:u w:val="single" w:color="000000"/>
          <w:lang w:val="ru-RU"/>
        </w:rPr>
        <w:t>к</w:t>
      </w:r>
      <w:r w:rsidRPr="00FF613C">
        <w:rPr>
          <w:rFonts w:cs="Times New Roman"/>
          <w:spacing w:val="-5"/>
          <w:u w:val="single" w:color="000000"/>
          <w:lang w:val="ru-RU"/>
        </w:rPr>
        <w:t>у</w:t>
      </w:r>
      <w:r w:rsidRPr="00FF613C">
        <w:rPr>
          <w:rFonts w:cs="Times New Roman"/>
          <w:u w:val="single" w:color="000000"/>
          <w:lang w:val="ru-RU"/>
        </w:rPr>
        <w:t>л</w:t>
      </w:r>
      <w:r w:rsidRPr="00FF613C">
        <w:rPr>
          <w:rFonts w:cs="Times New Roman"/>
          <w:spacing w:val="-2"/>
          <w:u w:val="single" w:color="000000"/>
          <w:lang w:val="ru-RU"/>
        </w:rPr>
        <w:t>ь</w:t>
      </w:r>
      <w:r w:rsidRPr="00FF613C">
        <w:rPr>
          <w:rFonts w:cs="Times New Roman"/>
          <w:u w:val="single" w:color="000000"/>
          <w:lang w:val="ru-RU"/>
        </w:rPr>
        <w:t>т</w:t>
      </w:r>
      <w:r w:rsidRPr="00FF613C">
        <w:rPr>
          <w:rFonts w:cs="Times New Roman"/>
          <w:spacing w:val="-5"/>
          <w:u w:val="single" w:color="000000"/>
          <w:lang w:val="ru-RU"/>
        </w:rPr>
        <w:t>у</w:t>
      </w:r>
      <w:r w:rsidRPr="00FF613C">
        <w:rPr>
          <w:rFonts w:cs="Times New Roman"/>
          <w:u w:val="single" w:color="000000"/>
          <w:lang w:val="ru-RU"/>
        </w:rPr>
        <w:t>рн</w:t>
      </w:r>
      <w:r w:rsidRPr="00FF613C">
        <w:rPr>
          <w:rFonts w:cs="Times New Roman"/>
          <w:spacing w:val="-2"/>
          <w:u w:val="single" w:color="000000"/>
          <w:lang w:val="ru-RU"/>
        </w:rPr>
        <w:t>ы</w:t>
      </w:r>
      <w:r w:rsidRPr="00FF613C">
        <w:rPr>
          <w:rFonts w:cs="Times New Roman"/>
          <w:u w:val="single" w:color="000000"/>
          <w:lang w:val="ru-RU"/>
        </w:rPr>
        <w:t xml:space="preserve">е </w:t>
      </w:r>
      <w:r w:rsidRPr="00FF613C">
        <w:rPr>
          <w:rFonts w:cs="Times New Roman"/>
          <w:spacing w:val="4"/>
          <w:u w:val="single" w:color="000000"/>
          <w:lang w:val="ru-RU"/>
        </w:rPr>
        <w:t xml:space="preserve"> </w:t>
      </w:r>
      <w:r w:rsidRPr="00FF613C">
        <w:rPr>
          <w:rFonts w:cs="Times New Roman"/>
          <w:u w:val="single" w:color="000000"/>
          <w:lang w:val="ru-RU"/>
        </w:rPr>
        <w:t xml:space="preserve">и </w:t>
      </w:r>
      <w:r w:rsidRPr="00FF613C">
        <w:rPr>
          <w:rFonts w:cs="Times New Roman"/>
          <w:spacing w:val="2"/>
          <w:u w:val="single" w:color="000000"/>
          <w:lang w:val="ru-RU"/>
        </w:rPr>
        <w:t xml:space="preserve"> 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>с</w:t>
      </w:r>
      <w:r w:rsidRPr="00FF613C">
        <w:rPr>
          <w:rFonts w:cs="Times New Roman"/>
          <w:spacing w:val="-1"/>
          <w:u w:val="single" w:color="000000"/>
          <w:lang w:val="ru-RU"/>
        </w:rPr>
        <w:t>т</w:t>
      </w:r>
      <w:r w:rsidRPr="00FF613C">
        <w:rPr>
          <w:rFonts w:cs="Times New Roman"/>
          <w:u w:val="single" w:color="000000"/>
          <w:lang w:val="ru-RU"/>
        </w:rPr>
        <w:t>ори</w:t>
      </w:r>
      <w:r w:rsidRPr="00FF613C">
        <w:rPr>
          <w:rFonts w:cs="Times New Roman"/>
          <w:spacing w:val="-2"/>
          <w:u w:val="single" w:color="000000"/>
          <w:lang w:val="ru-RU"/>
        </w:rPr>
        <w:t>ч</w:t>
      </w:r>
      <w:r w:rsidRPr="00FF613C">
        <w:rPr>
          <w:rFonts w:cs="Times New Roman"/>
          <w:u w:val="single" w:color="000000"/>
          <w:lang w:val="ru-RU"/>
        </w:rPr>
        <w:t>ск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 xml:space="preserve">е </w:t>
      </w:r>
      <w:r w:rsidRPr="00FF613C">
        <w:rPr>
          <w:rFonts w:cs="Times New Roman"/>
          <w:spacing w:val="3"/>
          <w:u w:val="single" w:color="000000"/>
          <w:lang w:val="ru-RU"/>
        </w:rPr>
        <w:t xml:space="preserve"> </w:t>
      </w:r>
      <w:r w:rsidRPr="00FF613C">
        <w:rPr>
          <w:rFonts w:cs="Times New Roman"/>
          <w:u w:val="single" w:color="000000"/>
          <w:lang w:val="ru-RU"/>
        </w:rPr>
        <w:t>осо</w:t>
      </w:r>
      <w:r w:rsidRPr="00FF613C">
        <w:rPr>
          <w:rFonts w:cs="Times New Roman"/>
          <w:spacing w:val="-3"/>
          <w:u w:val="single" w:color="000000"/>
          <w:lang w:val="ru-RU"/>
        </w:rPr>
        <w:t>б</w:t>
      </w:r>
      <w:r w:rsidRPr="00FF613C">
        <w:rPr>
          <w:rFonts w:cs="Times New Roman"/>
          <w:u w:val="single" w:color="000000"/>
          <w:lang w:val="ru-RU"/>
        </w:rPr>
        <w:t>ен</w:t>
      </w:r>
      <w:r w:rsidRPr="00FF613C">
        <w:rPr>
          <w:rFonts w:cs="Times New Roman"/>
          <w:spacing w:val="-1"/>
          <w:u w:val="single" w:color="000000"/>
          <w:lang w:val="ru-RU"/>
        </w:rPr>
        <w:t>н</w:t>
      </w:r>
      <w:r w:rsidRPr="00FF613C">
        <w:rPr>
          <w:rFonts w:cs="Times New Roman"/>
          <w:u w:val="single" w:color="000000"/>
          <w:lang w:val="ru-RU"/>
        </w:rPr>
        <w:t>ос</w:t>
      </w:r>
      <w:r w:rsidRPr="00FF613C">
        <w:rPr>
          <w:rFonts w:cs="Times New Roman"/>
          <w:spacing w:val="-1"/>
          <w:u w:val="single" w:color="000000"/>
          <w:lang w:val="ru-RU"/>
        </w:rPr>
        <w:t>т</w:t>
      </w:r>
      <w:r w:rsidRPr="00FF613C">
        <w:rPr>
          <w:rFonts w:cs="Times New Roman"/>
          <w:u w:val="single" w:color="000000"/>
          <w:lang w:val="ru-RU"/>
        </w:rPr>
        <w:t>и</w:t>
      </w:r>
      <w:r w:rsidRPr="00FF613C">
        <w:rPr>
          <w:rFonts w:cs="Times New Roman"/>
          <w:spacing w:val="60"/>
          <w:u w:val="single" w:color="000000"/>
          <w:lang w:val="ru-RU"/>
        </w:rPr>
        <w:t xml:space="preserve"> </w:t>
      </w:r>
      <w:r w:rsidRPr="00FF613C">
        <w:rPr>
          <w:rFonts w:cs="Times New Roman"/>
          <w:spacing w:val="-1"/>
          <w:u w:val="single" w:color="000000"/>
          <w:lang w:val="ru-RU"/>
        </w:rPr>
        <w:t>к</w:t>
      </w:r>
      <w:r w:rsidRPr="00FF613C">
        <w:rPr>
          <w:rFonts w:cs="Times New Roman"/>
          <w:u w:val="single" w:color="000000"/>
          <w:lang w:val="ru-RU"/>
        </w:rPr>
        <w:t>рая</w:t>
      </w:r>
      <w:r w:rsidRPr="00FF613C">
        <w:rPr>
          <w:rFonts w:cs="Times New Roman"/>
          <w:spacing w:val="1"/>
          <w:u w:val="single" w:color="000000"/>
          <w:lang w:val="ru-RU"/>
        </w:rPr>
        <w:t xml:space="preserve"> </w:t>
      </w:r>
      <w:r w:rsidRPr="00FF613C">
        <w:rPr>
          <w:rFonts w:cs="Times New Roman"/>
          <w:u w:val="single" w:color="000000"/>
          <w:lang w:val="ru-RU"/>
        </w:rPr>
        <w:t>.</w:t>
      </w:r>
    </w:p>
    <w:p w:rsidR="00BA5072" w:rsidRPr="00FF613C" w:rsidRDefault="00BA5072" w:rsidP="00FF613C">
      <w:pPr>
        <w:spacing w:before="90" w:after="90" w:line="240" w:lineRule="auto"/>
        <w:ind w:left="-567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BA5072" w:rsidRPr="00FF613C" w:rsidRDefault="00BA5072" w:rsidP="00FF613C">
      <w:pPr>
        <w:pStyle w:val="a5"/>
        <w:spacing w:before="69"/>
        <w:ind w:left="-567" w:right="116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1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49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50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ий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ном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"/>
          <w:lang w:val="ru-RU"/>
        </w:rPr>
        <w:t xml:space="preserve"> </w:t>
      </w:r>
      <w:r w:rsidRPr="00FF613C">
        <w:rPr>
          <w:rFonts w:cs="Times New Roman"/>
          <w:lang w:val="ru-RU"/>
        </w:rPr>
        <w:t>–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-9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ке,</w:t>
      </w:r>
      <w:r w:rsidR="00FF613C" w:rsidRPr="00FF613C">
        <w:rPr>
          <w:rFonts w:cs="Times New Roman"/>
          <w:lang w:val="ru-RU"/>
        </w:rPr>
        <w:t xml:space="preserve"> о Селе Солнечная Долина,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знак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="00FF613C" w:rsidRPr="00FF613C">
        <w:rPr>
          <w:rFonts w:cs="Times New Roman"/>
          <w:lang w:val="ru-RU"/>
        </w:rPr>
        <w:t xml:space="preserve"> их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lang w:val="ru-RU"/>
        </w:rPr>
        <w:t>ис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 xml:space="preserve">й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ия,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 xml:space="preserve">ми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кла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п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5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ют пре</w:t>
      </w:r>
      <w:r w:rsidRPr="00FF613C">
        <w:rPr>
          <w:rFonts w:cs="Times New Roman"/>
          <w:spacing w:val="1"/>
          <w:lang w:val="ru-RU"/>
        </w:rPr>
        <w:t>дс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ом,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56"/>
          <w:lang w:val="ru-RU"/>
        </w:rPr>
        <w:t xml:space="preserve"> 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чт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lang w:val="ru-RU"/>
        </w:rPr>
        <w:t>озна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54"/>
          <w:lang w:val="ru-RU"/>
        </w:rPr>
        <w:t xml:space="preserve"> 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ф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мили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5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4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омы</w:t>
      </w:r>
      <w:r w:rsidRPr="00FF613C">
        <w:rPr>
          <w:rFonts w:cs="Times New Roman"/>
          <w:spacing w:val="5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не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4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кой 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и.</w:t>
      </w:r>
    </w:p>
    <w:p w:rsidR="00FF613C" w:rsidRPr="00FF613C" w:rsidRDefault="00FF613C" w:rsidP="00FF613C">
      <w:pPr>
        <w:pStyle w:val="a5"/>
        <w:spacing w:line="241" w:lineRule="auto"/>
        <w:ind w:left="-567" w:right="107"/>
        <w:jc w:val="both"/>
        <w:rPr>
          <w:rFonts w:cs="Times New Roman"/>
          <w:lang w:val="ru-RU"/>
        </w:rPr>
      </w:pP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пос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2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оро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spacing w:val="6"/>
          <w:lang w:val="ru-RU"/>
        </w:rPr>
        <w:t>(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26"/>
          <w:lang w:val="ru-RU"/>
        </w:rPr>
        <w:t xml:space="preserve"> </w:t>
      </w:r>
      <w:hyperlink r:id="rId8">
        <w:r w:rsidRPr="00FF613C">
          <w:rPr>
            <w:rFonts w:cs="Times New Roman"/>
            <w:lang w:val="ru-RU"/>
          </w:rPr>
          <w:t>Г</w:t>
        </w:r>
        <w:r w:rsidRPr="00FF613C">
          <w:rPr>
            <w:rFonts w:cs="Times New Roman"/>
            <w:spacing w:val="1"/>
            <w:lang w:val="ru-RU"/>
          </w:rPr>
          <w:t>е</w:t>
        </w:r>
        <w:r w:rsidRPr="00FF613C">
          <w:rPr>
            <w:rFonts w:cs="Times New Roman"/>
            <w:spacing w:val="3"/>
            <w:lang w:val="ru-RU"/>
          </w:rPr>
          <w:t>н</w:t>
        </w:r>
        <w:r w:rsidRPr="00FF613C">
          <w:rPr>
            <w:rFonts w:cs="Times New Roman"/>
            <w:spacing w:val="-8"/>
            <w:lang w:val="ru-RU"/>
          </w:rPr>
          <w:t>у</w:t>
        </w:r>
        <w:r w:rsidRPr="00FF613C">
          <w:rPr>
            <w:rFonts w:cs="Times New Roman"/>
            <w:lang w:val="ru-RU"/>
          </w:rPr>
          <w:t>эз</w:t>
        </w:r>
        <w:r w:rsidRPr="00FF613C">
          <w:rPr>
            <w:rFonts w:cs="Times New Roman"/>
            <w:spacing w:val="1"/>
            <w:lang w:val="ru-RU"/>
          </w:rPr>
          <w:t>с</w:t>
        </w:r>
        <w:r w:rsidRPr="00FF613C">
          <w:rPr>
            <w:rFonts w:cs="Times New Roman"/>
            <w:lang w:val="ru-RU"/>
          </w:rPr>
          <w:t>кой</w:t>
        </w:r>
        <w:r w:rsidRPr="00FF613C">
          <w:rPr>
            <w:rFonts w:cs="Times New Roman"/>
            <w:spacing w:val="26"/>
            <w:lang w:val="ru-RU"/>
          </w:rPr>
          <w:t xml:space="preserve"> </w:t>
        </w:r>
        <w:r w:rsidRPr="00FF613C">
          <w:rPr>
            <w:rFonts w:cs="Times New Roman"/>
            <w:lang w:val="ru-RU"/>
          </w:rPr>
          <w:t>крепос</w:t>
        </w:r>
        <w:r w:rsidRPr="00FF613C">
          <w:rPr>
            <w:rFonts w:cs="Times New Roman"/>
            <w:spacing w:val="-1"/>
            <w:lang w:val="ru-RU"/>
          </w:rPr>
          <w:t>т</w:t>
        </w:r>
        <w:r w:rsidRPr="00FF613C">
          <w:rPr>
            <w:rFonts w:cs="Times New Roman"/>
            <w:spacing w:val="2"/>
            <w:lang w:val="ru-RU"/>
          </w:rPr>
          <w:t>и</w:t>
        </w:r>
        <w:r w:rsidRPr="00FF613C">
          <w:rPr>
            <w:rFonts w:cs="Times New Roman"/>
            <w:lang w:val="ru-RU"/>
          </w:rPr>
          <w:t>,</w:t>
        </w:r>
        <w:r w:rsidRPr="00FF613C">
          <w:rPr>
            <w:rFonts w:cs="Times New Roman"/>
            <w:spacing w:val="55"/>
            <w:lang w:val="ru-RU"/>
          </w:rPr>
          <w:t xml:space="preserve"> </w:t>
        </w:r>
      </w:hyperlink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г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Чё</w:t>
      </w:r>
      <w:r w:rsidRPr="00FF613C">
        <w:rPr>
          <w:rFonts w:cs="Times New Roman"/>
          <w:lang w:val="ru-RU"/>
        </w:rPr>
        <w:t>рного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мор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6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0"/>
          <w:lang w:val="ru-RU"/>
        </w:rPr>
        <w:t xml:space="preserve"> </w:t>
      </w:r>
      <w:hyperlink r:id="rId9">
        <w:r w:rsidRPr="00FF613C">
          <w:rPr>
            <w:rFonts w:cs="Times New Roman"/>
            <w:lang w:val="ru-RU"/>
          </w:rPr>
          <w:t>пей</w:t>
        </w:r>
        <w:r w:rsidRPr="00FF613C">
          <w:rPr>
            <w:rFonts w:cs="Times New Roman"/>
            <w:spacing w:val="-4"/>
            <w:lang w:val="ru-RU"/>
          </w:rPr>
          <w:t>з</w:t>
        </w:r>
        <w:r w:rsidRPr="00FF613C">
          <w:rPr>
            <w:rFonts w:cs="Times New Roman"/>
            <w:spacing w:val="1"/>
            <w:lang w:val="ru-RU"/>
          </w:rPr>
          <w:t>а</w:t>
        </w:r>
        <w:r w:rsidRPr="00FF613C">
          <w:rPr>
            <w:rFonts w:cs="Times New Roman"/>
            <w:spacing w:val="-2"/>
            <w:lang w:val="ru-RU"/>
          </w:rPr>
          <w:t>ж</w:t>
        </w:r>
      </w:hyperlink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8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 xml:space="preserve">оры </w:t>
      </w:r>
      <w:r w:rsidRPr="00FF613C">
        <w:rPr>
          <w:rFonts w:cs="Times New Roman"/>
          <w:spacing w:val="3"/>
          <w:lang w:val="ru-RU"/>
        </w:rPr>
        <w:t>Судака и Солнечной Долины</w:t>
      </w:r>
      <w:r w:rsidRPr="00FF613C">
        <w:rPr>
          <w:rFonts w:cs="Times New Roman"/>
          <w:lang w:val="ru-RU"/>
        </w:rPr>
        <w:t>)</w:t>
      </w:r>
      <w:r w:rsidRPr="00FF613C">
        <w:rPr>
          <w:rFonts w:eastAsia="Calibri" w:cs="Times New Roman"/>
          <w:lang w:val="ru-RU"/>
        </w:rPr>
        <w:t>,</w:t>
      </w:r>
      <w:r w:rsidRPr="00FF613C">
        <w:rPr>
          <w:rFonts w:eastAsia="Calibri"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знакомя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пам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ками </w:t>
      </w:r>
      <w:r w:rsidRPr="00FF613C">
        <w:rPr>
          <w:rFonts w:cs="Times New Roman"/>
          <w:spacing w:val="2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рхи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6"/>
          <w:lang w:val="ru-RU"/>
        </w:rPr>
        <w:t>т</w:t>
      </w:r>
      <w:r w:rsidRPr="00FF613C">
        <w:rPr>
          <w:rFonts w:cs="Times New Roman"/>
          <w:lang w:val="ru-RU"/>
        </w:rPr>
        <w:t>уры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сс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на 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с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>и фо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фий с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-9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ка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С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кского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Б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ое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зна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име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имо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йс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мом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(Домом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2"/>
          <w:lang w:val="ru-RU"/>
        </w:rPr>
        <w:t>ьт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кой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оро</w:t>
      </w:r>
      <w:r w:rsidRPr="00FF613C">
        <w:rPr>
          <w:rFonts w:cs="Times New Roman"/>
          <w:spacing w:val="1"/>
          <w:lang w:val="ru-RU"/>
        </w:rPr>
        <w:t>дс</w:t>
      </w:r>
      <w:r w:rsidRPr="00FF613C">
        <w:rPr>
          <w:rFonts w:cs="Times New Roman"/>
          <w:lang w:val="ru-RU"/>
        </w:rPr>
        <w:t>кой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лио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 xml:space="preserve">ками, </w:t>
      </w:r>
      <w:r w:rsidRPr="00FF613C">
        <w:rPr>
          <w:rFonts w:cs="Times New Roman"/>
          <w:spacing w:val="-3"/>
          <w:lang w:val="ru-RU"/>
        </w:rPr>
        <w:t>г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-3"/>
          <w:lang w:val="ru-RU"/>
        </w:rPr>
        <w:t xml:space="preserve"> </w:t>
      </w:r>
      <w:r w:rsidRPr="00FF613C">
        <w:rPr>
          <w:rFonts w:cs="Times New Roman"/>
          <w:lang w:val="ru-RU"/>
        </w:rPr>
        <w:t>экспо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 xml:space="preserve">ок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ознако</w:t>
      </w:r>
      <w:r w:rsidRPr="00FF613C">
        <w:rPr>
          <w:rFonts w:cs="Times New Roman"/>
          <w:spacing w:val="-5"/>
          <w:lang w:val="ru-RU"/>
        </w:rPr>
        <w:t>м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6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-3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 кра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м.</w:t>
      </w:r>
    </w:p>
    <w:p w:rsidR="00FF613C" w:rsidRPr="00FF613C" w:rsidRDefault="00FF613C" w:rsidP="00FF613C">
      <w:pPr>
        <w:pStyle w:val="a5"/>
        <w:spacing w:before="2" w:line="276" w:lineRule="exact"/>
        <w:ind w:left="-567" w:right="104"/>
        <w:jc w:val="both"/>
        <w:rPr>
          <w:rFonts w:cs="Times New Roman"/>
          <w:spacing w:val="-2"/>
          <w:lang w:val="ru-RU"/>
        </w:rPr>
      </w:pP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форми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пре</w:t>
      </w:r>
      <w:r w:rsidRPr="00FF613C">
        <w:rPr>
          <w:rFonts w:cs="Times New Roman"/>
          <w:spacing w:val="1"/>
          <w:lang w:val="ru-RU"/>
        </w:rPr>
        <w:t>дс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ом,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чт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ном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крае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lang w:val="ru-RU"/>
        </w:rPr>
        <w:t>лю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нац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онал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й,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са</w:t>
      </w:r>
      <w:r w:rsidRPr="00FF613C">
        <w:rPr>
          <w:rFonts w:cs="Times New Roman"/>
          <w:lang w:val="ru-RU"/>
        </w:rPr>
        <w:t>мо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ми, 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4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ми,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кла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spacing w:val="-6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нск</w:t>
      </w:r>
      <w:r w:rsidRPr="00FF613C">
        <w:rPr>
          <w:rFonts w:cs="Times New Roman"/>
          <w:spacing w:val="5"/>
          <w:lang w:val="ru-RU"/>
        </w:rPr>
        <w:t>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па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рио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ч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2"/>
          <w:lang w:val="ru-RU"/>
        </w:rPr>
        <w:t>в</w:t>
      </w:r>
      <w:r w:rsidRPr="00FF613C">
        <w:rPr>
          <w:rFonts w:cs="Times New Roman"/>
          <w:lang w:val="ru-RU"/>
        </w:rPr>
        <w:t>: лю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вь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11"/>
          <w:lang w:val="ru-RU"/>
        </w:rPr>
        <w:t>м</w:t>
      </w:r>
      <w:r w:rsidRPr="00FF613C">
        <w:rPr>
          <w:rFonts w:cs="Times New Roman"/>
          <w:lang w:val="ru-RU"/>
        </w:rPr>
        <w:t>у 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наро</w:t>
      </w:r>
      <w:r w:rsidRPr="00FF613C">
        <w:rPr>
          <w:rFonts w:cs="Times New Roman"/>
          <w:spacing w:val="5"/>
          <w:lang w:val="ru-RU"/>
        </w:rPr>
        <w:t>д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2"/>
          <w:lang w:val="ru-RU"/>
        </w:rPr>
        <w:t>ьт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"/>
          <w:lang w:val="ru-RU"/>
        </w:rPr>
        <w:t>с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lang w:val="ru-RU"/>
        </w:rPr>
        <w:t>форме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лю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й,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экс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й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1"/>
          <w:lang w:val="ru-RU"/>
        </w:rPr>
        <w:t>бе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опр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мо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, оформл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ок, орг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он</w:t>
      </w:r>
      <w:r w:rsidRPr="00FF613C">
        <w:rPr>
          <w:rFonts w:cs="Times New Roman"/>
          <w:spacing w:val="2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5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в.</w:t>
      </w:r>
    </w:p>
    <w:p w:rsidR="00FF613C" w:rsidRPr="00FF613C" w:rsidRDefault="00FF613C" w:rsidP="00FF613C">
      <w:pPr>
        <w:pStyle w:val="a5"/>
        <w:spacing w:before="2" w:line="276" w:lineRule="exact"/>
        <w:ind w:left="-567" w:right="104"/>
        <w:jc w:val="both"/>
        <w:rPr>
          <w:rFonts w:cs="Times New Roman"/>
          <w:spacing w:val="-2"/>
          <w:lang w:val="ru-RU"/>
        </w:rPr>
      </w:pPr>
    </w:p>
    <w:p w:rsidR="00FF613C" w:rsidRPr="00FF613C" w:rsidRDefault="00FF613C" w:rsidP="00FF613C">
      <w:pPr>
        <w:pStyle w:val="a5"/>
        <w:numPr>
          <w:ilvl w:val="1"/>
          <w:numId w:val="10"/>
        </w:numPr>
        <w:ind w:left="-426" w:right="141" w:firstLine="0"/>
        <w:rPr>
          <w:rFonts w:cs="Times New Roman"/>
          <w:u w:val="single" w:color="000000"/>
          <w:lang w:val="ru-RU"/>
        </w:rPr>
      </w:pPr>
      <w:r w:rsidRPr="00FF613C">
        <w:rPr>
          <w:rFonts w:cs="Times New Roman"/>
          <w:spacing w:val="-6"/>
          <w:u w:val="single" w:color="000000"/>
          <w:lang w:val="ru-RU"/>
        </w:rPr>
        <w:t>Ц</w:t>
      </w:r>
      <w:r w:rsidRPr="00FF613C">
        <w:rPr>
          <w:rFonts w:cs="Times New Roman"/>
          <w:u w:val="single" w:color="000000"/>
          <w:lang w:val="ru-RU"/>
        </w:rPr>
        <w:t>ен</w:t>
      </w:r>
      <w:r w:rsidRPr="00FF613C">
        <w:rPr>
          <w:rFonts w:cs="Times New Roman"/>
          <w:spacing w:val="-1"/>
          <w:u w:val="single" w:color="000000"/>
          <w:lang w:val="ru-RU"/>
        </w:rPr>
        <w:t>н</w:t>
      </w:r>
      <w:r w:rsidRPr="00FF613C">
        <w:rPr>
          <w:rFonts w:cs="Times New Roman"/>
          <w:u w:val="single" w:color="000000"/>
          <w:lang w:val="ru-RU"/>
        </w:rPr>
        <w:t>ос</w:t>
      </w:r>
      <w:r w:rsidRPr="00FF613C">
        <w:rPr>
          <w:rFonts w:cs="Times New Roman"/>
          <w:spacing w:val="-1"/>
          <w:u w:val="single" w:color="000000"/>
          <w:lang w:val="ru-RU"/>
        </w:rPr>
        <w:t>т</w:t>
      </w:r>
      <w:r w:rsidRPr="00FF613C">
        <w:rPr>
          <w:rFonts w:cs="Times New Roman"/>
          <w:u w:val="single" w:color="000000"/>
          <w:lang w:val="ru-RU"/>
        </w:rPr>
        <w:t>но</w:t>
      </w:r>
      <w:r w:rsidRPr="00FF613C">
        <w:rPr>
          <w:rFonts w:cs="Times New Roman"/>
          <w:spacing w:val="3"/>
          <w:u w:val="single" w:color="000000"/>
          <w:lang w:val="ru-RU"/>
        </w:rPr>
        <w:t xml:space="preserve"> </w:t>
      </w:r>
      <w:r w:rsidRPr="00FF613C">
        <w:rPr>
          <w:rFonts w:cs="Times New Roman"/>
          <w:spacing w:val="-4"/>
          <w:u w:val="single" w:color="000000"/>
          <w:lang w:val="ru-RU"/>
        </w:rPr>
        <w:t>-</w:t>
      </w:r>
      <w:r w:rsidRPr="00FF613C">
        <w:rPr>
          <w:rFonts w:cs="Times New Roman"/>
          <w:u w:val="single" w:color="000000"/>
          <w:lang w:val="ru-RU"/>
        </w:rPr>
        <w:t>см</w:t>
      </w:r>
      <w:r w:rsidRPr="00FF613C">
        <w:rPr>
          <w:rFonts w:cs="Times New Roman"/>
          <w:spacing w:val="-2"/>
          <w:u w:val="single" w:color="000000"/>
          <w:lang w:val="ru-RU"/>
        </w:rPr>
        <w:t>ы</w:t>
      </w:r>
      <w:r w:rsidRPr="00FF613C">
        <w:rPr>
          <w:rFonts w:cs="Times New Roman"/>
          <w:u w:val="single" w:color="000000"/>
          <w:lang w:val="ru-RU"/>
        </w:rPr>
        <w:t>сло</w:t>
      </w:r>
      <w:r w:rsidRPr="00FF613C">
        <w:rPr>
          <w:rFonts w:cs="Times New Roman"/>
          <w:spacing w:val="-1"/>
          <w:u w:val="single" w:color="000000"/>
          <w:lang w:val="ru-RU"/>
        </w:rPr>
        <w:t>в</w:t>
      </w:r>
      <w:r w:rsidRPr="00FF613C">
        <w:rPr>
          <w:rFonts w:cs="Times New Roman"/>
          <w:u w:val="single" w:color="000000"/>
          <w:lang w:val="ru-RU"/>
        </w:rPr>
        <w:t xml:space="preserve">ая </w:t>
      </w:r>
      <w:r w:rsidRPr="00FF613C">
        <w:rPr>
          <w:rFonts w:cs="Times New Roman"/>
          <w:spacing w:val="1"/>
          <w:u w:val="single" w:color="000000"/>
          <w:lang w:val="ru-RU"/>
        </w:rPr>
        <w:t xml:space="preserve"> </w:t>
      </w:r>
      <w:r w:rsidRPr="00FF613C">
        <w:rPr>
          <w:rFonts w:cs="Times New Roman"/>
          <w:spacing w:val="-2"/>
          <w:u w:val="single" w:color="000000"/>
          <w:lang w:val="ru-RU"/>
        </w:rPr>
        <w:t>в</w:t>
      </w:r>
      <w:r w:rsidRPr="00FF613C">
        <w:rPr>
          <w:rFonts w:cs="Times New Roman"/>
          <w:u w:val="single" w:color="000000"/>
          <w:lang w:val="ru-RU"/>
        </w:rPr>
        <w:t xml:space="preserve">заимос </w:t>
      </w:r>
      <w:r w:rsidRPr="00FF613C">
        <w:rPr>
          <w:rFonts w:cs="Times New Roman"/>
          <w:spacing w:val="-2"/>
          <w:u w:val="single" w:color="000000"/>
          <w:lang w:val="ru-RU"/>
        </w:rPr>
        <w:t>в</w:t>
      </w:r>
      <w:r w:rsidRPr="00FF613C">
        <w:rPr>
          <w:rFonts w:cs="Times New Roman"/>
          <w:u w:val="single" w:color="000000"/>
          <w:lang w:val="ru-RU"/>
        </w:rPr>
        <w:t xml:space="preserve">язь </w:t>
      </w:r>
      <w:r w:rsidRPr="00FF613C">
        <w:rPr>
          <w:rFonts w:cs="Times New Roman"/>
          <w:spacing w:val="-2"/>
          <w:u w:val="single" w:color="000000"/>
          <w:lang w:val="ru-RU"/>
        </w:rPr>
        <w:t xml:space="preserve"> </w:t>
      </w:r>
      <w:r w:rsidRPr="00FF613C">
        <w:rPr>
          <w:rFonts w:cs="Times New Roman"/>
          <w:u w:val="single" w:color="000000"/>
          <w:lang w:val="ru-RU"/>
        </w:rPr>
        <w:t>по</w:t>
      </w:r>
      <w:r w:rsidRPr="00FF613C">
        <w:rPr>
          <w:rFonts w:cs="Times New Roman"/>
          <w:spacing w:val="-1"/>
          <w:u w:val="single" w:color="000000"/>
          <w:lang w:val="ru-RU"/>
        </w:rPr>
        <w:t>к</w:t>
      </w:r>
      <w:r w:rsidRPr="00FF613C">
        <w:rPr>
          <w:rFonts w:cs="Times New Roman"/>
          <w:u w:val="single" w:color="000000"/>
          <w:lang w:val="ru-RU"/>
        </w:rPr>
        <w:t>олен</w:t>
      </w:r>
      <w:r w:rsidRPr="00FF613C">
        <w:rPr>
          <w:rFonts w:cs="Times New Roman"/>
          <w:spacing w:val="-1"/>
          <w:u w:val="single" w:color="000000"/>
          <w:lang w:val="ru-RU"/>
        </w:rPr>
        <w:t>и</w:t>
      </w:r>
      <w:r w:rsidRPr="00FF613C">
        <w:rPr>
          <w:rFonts w:cs="Times New Roman"/>
          <w:u w:val="single" w:color="000000"/>
          <w:lang w:val="ru-RU"/>
        </w:rPr>
        <w:t xml:space="preserve">й. </w:t>
      </w:r>
    </w:p>
    <w:p w:rsidR="00FF613C" w:rsidRPr="00FF613C" w:rsidRDefault="00FF613C" w:rsidP="00FF613C">
      <w:pPr>
        <w:pStyle w:val="a5"/>
        <w:ind w:left="-426" w:right="141"/>
        <w:rPr>
          <w:rFonts w:cs="Times New Roman"/>
          <w:spacing w:val="4"/>
          <w:u w:val="single" w:color="000000"/>
          <w:lang w:val="ru-RU"/>
        </w:rPr>
      </w:pPr>
    </w:p>
    <w:p w:rsidR="00FF613C" w:rsidRPr="00FF613C" w:rsidRDefault="00FF613C" w:rsidP="00FF613C">
      <w:pPr>
        <w:pStyle w:val="a5"/>
        <w:ind w:left="-426" w:right="141"/>
        <w:rPr>
          <w:rFonts w:cs="Times New Roman"/>
          <w:lang w:val="ru-RU"/>
        </w:rPr>
      </w:pPr>
      <w:r w:rsidRPr="00FF613C">
        <w:rPr>
          <w:rFonts w:cs="Times New Roman"/>
          <w:spacing w:val="1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от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лок ра</w:t>
      </w:r>
      <w:r w:rsidRPr="00FF613C">
        <w:rPr>
          <w:rFonts w:cs="Times New Roman"/>
          <w:spacing w:val="1"/>
          <w:lang w:val="ru-RU"/>
        </w:rPr>
        <w:t>сс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х пр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 xml:space="preserve">иях. </w:t>
      </w:r>
    </w:p>
    <w:p w:rsidR="00FF613C" w:rsidRPr="00FF613C" w:rsidRDefault="00FF613C" w:rsidP="00FF613C">
      <w:pPr>
        <w:pStyle w:val="a5"/>
        <w:ind w:left="-426" w:right="141"/>
        <w:rPr>
          <w:rFonts w:cs="Times New Roman"/>
          <w:b/>
          <w:i/>
          <w:lang w:val="ru-RU"/>
        </w:rPr>
      </w:pPr>
      <w:r w:rsidRPr="00FF613C">
        <w:rPr>
          <w:rFonts w:cs="Times New Roman"/>
          <w:b/>
          <w:i/>
          <w:lang w:val="ru-RU"/>
        </w:rPr>
        <w:t>За</w:t>
      </w:r>
      <w:r w:rsidRPr="00FF613C">
        <w:rPr>
          <w:rFonts w:cs="Times New Roman"/>
          <w:b/>
          <w:i/>
          <w:spacing w:val="-2"/>
          <w:lang w:val="ru-RU"/>
        </w:rPr>
        <w:t>щ</w:t>
      </w:r>
      <w:r w:rsidRPr="00FF613C">
        <w:rPr>
          <w:rFonts w:cs="Times New Roman"/>
          <w:b/>
          <w:i/>
          <w:lang w:val="ru-RU"/>
        </w:rPr>
        <w:t>и</w:t>
      </w:r>
      <w:r w:rsidRPr="00FF613C">
        <w:rPr>
          <w:rFonts w:cs="Times New Roman"/>
          <w:b/>
          <w:i/>
          <w:spacing w:val="-2"/>
          <w:lang w:val="ru-RU"/>
        </w:rPr>
        <w:t>т</w:t>
      </w:r>
      <w:r w:rsidRPr="00FF613C">
        <w:rPr>
          <w:rFonts w:cs="Times New Roman"/>
          <w:b/>
          <w:i/>
          <w:lang w:val="ru-RU"/>
        </w:rPr>
        <w:t xml:space="preserve">ники </w:t>
      </w:r>
      <w:r w:rsidRPr="00FF613C">
        <w:rPr>
          <w:rFonts w:cs="Times New Roman"/>
          <w:b/>
          <w:i/>
          <w:spacing w:val="-2"/>
          <w:lang w:val="ru-RU"/>
        </w:rPr>
        <w:t>От</w:t>
      </w:r>
      <w:r w:rsidRPr="00FF613C">
        <w:rPr>
          <w:rFonts w:cs="Times New Roman"/>
          <w:b/>
          <w:i/>
          <w:spacing w:val="1"/>
          <w:lang w:val="ru-RU"/>
        </w:rPr>
        <w:t>ечес</w:t>
      </w:r>
      <w:r w:rsidRPr="00FF613C">
        <w:rPr>
          <w:rFonts w:cs="Times New Roman"/>
          <w:b/>
          <w:i/>
          <w:spacing w:val="-2"/>
          <w:lang w:val="ru-RU"/>
        </w:rPr>
        <w:t>т</w:t>
      </w:r>
      <w:r w:rsidRPr="00FF613C">
        <w:rPr>
          <w:rFonts w:cs="Times New Roman"/>
          <w:b/>
          <w:i/>
          <w:lang w:val="ru-RU"/>
        </w:rPr>
        <w:t>ва:</w:t>
      </w:r>
    </w:p>
    <w:p w:rsidR="00FF613C" w:rsidRPr="00FF613C" w:rsidRDefault="00FF613C" w:rsidP="00FF613C">
      <w:pPr>
        <w:pStyle w:val="a5"/>
        <w:ind w:left="-426" w:right="141"/>
        <w:rPr>
          <w:rFonts w:cs="Times New Roman"/>
          <w:b/>
          <w:lang w:val="ru-RU"/>
        </w:rPr>
      </w:pPr>
    </w:p>
    <w:p w:rsidR="00FF613C" w:rsidRPr="00FF613C" w:rsidRDefault="00FF613C" w:rsidP="00FF613C">
      <w:pPr>
        <w:pStyle w:val="a5"/>
        <w:ind w:left="-426" w:right="106"/>
        <w:jc w:val="both"/>
        <w:rPr>
          <w:rFonts w:cs="Times New Roman"/>
          <w:lang w:val="ru-RU"/>
        </w:rPr>
      </w:pP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4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еде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9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5"/>
          <w:lang w:val="ru-RU"/>
        </w:rPr>
        <w:t>х</w:t>
      </w:r>
      <w:r w:rsidRPr="00FF613C">
        <w:rPr>
          <w:rFonts w:cs="Times New Roman"/>
          <w:spacing w:val="-5"/>
          <w:lang w:val="ru-RU"/>
        </w:rPr>
        <w:t>-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нах,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lang w:val="ru-RU"/>
        </w:rPr>
        <w:t>прохо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3"/>
          <w:lang w:val="ru-RU"/>
        </w:rPr>
        <w:t>н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48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4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5"/>
          <w:lang w:val="ru-RU"/>
        </w:rPr>
        <w:t>б</w:t>
      </w: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50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сс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й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кой</w:t>
      </w:r>
      <w:r w:rsidRPr="00FF613C">
        <w:rPr>
          <w:rFonts w:cs="Times New Roman"/>
          <w:spacing w:val="4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рми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47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ной о</w:t>
      </w:r>
      <w:r w:rsidRPr="00FF613C">
        <w:rPr>
          <w:rFonts w:cs="Times New Roman"/>
          <w:spacing w:val="1"/>
          <w:lang w:val="ru-RU"/>
        </w:rPr>
        <w:t>бя</w:t>
      </w:r>
      <w:r w:rsidRPr="00FF613C">
        <w:rPr>
          <w:rFonts w:cs="Times New Roman"/>
          <w:spacing w:val="-3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моло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рней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4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2"/>
          <w:lang w:val="ru-RU"/>
        </w:rPr>
        <w:t>в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3"/>
          <w:lang w:val="ru-RU"/>
        </w:rPr>
        <w:t>п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5"/>
          <w:lang w:val="ru-RU"/>
        </w:rPr>
        <w:t>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0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фотогр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фии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3"/>
          <w:lang w:val="ru-RU"/>
        </w:rPr>
        <w:t>х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мл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 xml:space="preserve">ках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рои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их 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А</w:t>
      </w:r>
      <w:r w:rsidRPr="00FF613C">
        <w:rPr>
          <w:rFonts w:cs="Times New Roman"/>
          <w:lang w:val="ru-RU"/>
        </w:rPr>
        <w:t>ф</w:t>
      </w:r>
      <w:r w:rsidRPr="00FF613C">
        <w:rPr>
          <w:rFonts w:cs="Times New Roman"/>
          <w:spacing w:val="1"/>
          <w:lang w:val="ru-RU"/>
        </w:rPr>
        <w:t>га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не.</w:t>
      </w:r>
    </w:p>
    <w:p w:rsidR="00FF613C" w:rsidRPr="00FF613C" w:rsidRDefault="00FF613C" w:rsidP="00FF613C">
      <w:pPr>
        <w:pStyle w:val="a5"/>
        <w:ind w:left="-426" w:right="106"/>
        <w:jc w:val="both"/>
        <w:rPr>
          <w:rFonts w:cs="Times New Roman"/>
          <w:lang w:val="ru-RU"/>
        </w:rPr>
      </w:pPr>
    </w:p>
    <w:p w:rsidR="00FF613C" w:rsidRPr="00FF613C" w:rsidRDefault="00FF613C" w:rsidP="00FF613C">
      <w:pPr>
        <w:pStyle w:val="a5"/>
        <w:ind w:left="-426" w:right="106"/>
        <w:jc w:val="both"/>
        <w:rPr>
          <w:rFonts w:cs="Times New Roman"/>
          <w:b/>
          <w:i/>
          <w:lang w:val="ru-RU"/>
        </w:rPr>
      </w:pPr>
      <w:r w:rsidRPr="00FF613C">
        <w:rPr>
          <w:rFonts w:cs="Times New Roman"/>
          <w:b/>
          <w:i/>
          <w:lang w:val="ru-RU"/>
        </w:rPr>
        <w:t>Ветераны и труженики города:</w:t>
      </w:r>
    </w:p>
    <w:p w:rsidR="00FF613C" w:rsidRPr="00FF613C" w:rsidRDefault="00FF613C" w:rsidP="00FF613C">
      <w:pPr>
        <w:pStyle w:val="a5"/>
        <w:ind w:left="-426" w:right="106"/>
        <w:jc w:val="both"/>
        <w:rPr>
          <w:rFonts w:cs="Times New Roman"/>
          <w:b/>
          <w:i/>
          <w:lang w:val="ru-RU"/>
        </w:rPr>
      </w:pPr>
    </w:p>
    <w:p w:rsidR="00FF613C" w:rsidRPr="00FF613C" w:rsidRDefault="00FF613C" w:rsidP="00FF613C">
      <w:pPr>
        <w:pStyle w:val="a5"/>
        <w:spacing w:before="75" w:line="272" w:lineRule="exact"/>
        <w:ind w:right="118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ом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5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форме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экс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3"/>
          <w:lang w:val="ru-RU"/>
        </w:rPr>
        <w:t>и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лицам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наз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в 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ой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ой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ой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(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л.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ла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Б</w:t>
      </w:r>
      <w:r w:rsidRPr="00FF613C">
        <w:rPr>
          <w:rFonts w:cs="Times New Roman"/>
          <w:lang w:val="ru-RU"/>
        </w:rPr>
        <w:t>ирю</w:t>
      </w:r>
      <w:r w:rsidRPr="00FF613C">
        <w:rPr>
          <w:rFonts w:cs="Times New Roman"/>
          <w:spacing w:val="1"/>
          <w:lang w:val="ru-RU"/>
        </w:rPr>
        <w:t>з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16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о,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4"/>
          <w:lang w:val="ru-RU"/>
        </w:rPr>
        <w:t>л</w:t>
      </w:r>
      <w:r w:rsidRPr="00FF613C">
        <w:rPr>
          <w:rFonts w:cs="Times New Roman"/>
          <w:lang w:val="ru-RU"/>
        </w:rPr>
        <w:t xml:space="preserve">.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нска</w:t>
      </w:r>
      <w:r w:rsidRPr="00FF613C">
        <w:rPr>
          <w:rFonts w:cs="Times New Roman"/>
          <w:spacing w:val="3"/>
          <w:lang w:val="ru-RU"/>
        </w:rPr>
        <w:t>я</w:t>
      </w:r>
      <w:r w:rsidRPr="00FF613C">
        <w:rPr>
          <w:rFonts w:eastAsia="Calibri" w:cs="Times New Roman"/>
          <w:lang w:val="ru-RU"/>
        </w:rPr>
        <w:t>,</w:t>
      </w:r>
      <w:r w:rsidRPr="00FF613C">
        <w:rPr>
          <w:rFonts w:eastAsia="Calibri" w:cs="Times New Roman"/>
          <w:spacing w:val="9"/>
          <w:lang w:val="ru-RU"/>
        </w:rPr>
        <w:t xml:space="preserve"> </w:t>
      </w:r>
      <w:r w:rsidRPr="00FF613C">
        <w:rPr>
          <w:rFonts w:eastAsia="Calibri" w:cs="Times New Roman"/>
          <w:spacing w:val="1"/>
          <w:lang w:val="ru-RU"/>
        </w:rPr>
        <w:t>Г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роя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Соц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лис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4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Т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2"/>
          <w:lang w:val="ru-RU"/>
        </w:rPr>
        <w:t xml:space="preserve"> </w:t>
      </w:r>
      <w:hyperlink r:id="rId10">
        <w:r w:rsidRPr="00FF613C">
          <w:rPr>
            <w:rFonts w:cs="Times New Roman"/>
            <w:lang w:val="ru-RU"/>
          </w:rPr>
          <w:t>Княз</w:t>
        </w:r>
        <w:r w:rsidRPr="00FF613C">
          <w:rPr>
            <w:rFonts w:cs="Times New Roman"/>
            <w:spacing w:val="1"/>
            <w:lang w:val="ru-RU"/>
          </w:rPr>
          <w:t>е</w:t>
        </w:r>
        <w:r w:rsidRPr="00FF613C">
          <w:rPr>
            <w:rFonts w:cs="Times New Roman"/>
            <w:spacing w:val="-2"/>
            <w:lang w:val="ru-RU"/>
          </w:rPr>
          <w:t>в</w:t>
        </w:r>
        <w:r w:rsidRPr="00FF613C">
          <w:rPr>
            <w:rFonts w:cs="Times New Roman"/>
            <w:lang w:val="ru-RU"/>
          </w:rPr>
          <w:t>ой</w:t>
        </w:r>
        <w:r w:rsidRPr="00FF613C">
          <w:rPr>
            <w:rFonts w:cs="Times New Roman"/>
            <w:spacing w:val="7"/>
            <w:lang w:val="ru-RU"/>
          </w:rPr>
          <w:t xml:space="preserve"> </w:t>
        </w:r>
        <w:r w:rsidRPr="00FF613C">
          <w:rPr>
            <w:rFonts w:cs="Times New Roman"/>
            <w:spacing w:val="-2"/>
            <w:lang w:val="ru-RU"/>
          </w:rPr>
          <w:t>М</w:t>
        </w:r>
        <w:r w:rsidRPr="00FF613C">
          <w:rPr>
            <w:rFonts w:cs="Times New Roman"/>
            <w:lang w:val="ru-RU"/>
          </w:rPr>
          <w:t>.</w:t>
        </w:r>
        <w:r w:rsidRPr="00FF613C">
          <w:rPr>
            <w:rFonts w:cs="Times New Roman"/>
            <w:spacing w:val="7"/>
            <w:lang w:val="ru-RU"/>
          </w:rPr>
          <w:t xml:space="preserve"> </w:t>
        </w:r>
        <w:r w:rsidRPr="00FF613C">
          <w:rPr>
            <w:rFonts w:cs="Times New Roman"/>
            <w:lang w:val="ru-RU"/>
          </w:rPr>
          <w:t>Д.</w:t>
        </w:r>
        <w:r w:rsidRPr="00FF613C">
          <w:rPr>
            <w:rFonts w:cs="Times New Roman"/>
            <w:spacing w:val="9"/>
            <w:lang w:val="ru-RU"/>
          </w:rPr>
          <w:t xml:space="preserve"> </w:t>
        </w:r>
      </w:hyperlink>
      <w:r w:rsidRPr="00FF613C">
        <w:rPr>
          <w:rFonts w:cs="Times New Roman"/>
          <w:lang w:val="ru-RU"/>
        </w:rPr>
        <w:t>).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5"/>
          <w:lang w:val="ru-RU"/>
        </w:rPr>
        <w:t>з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5"/>
          <w:lang w:val="ru-RU"/>
        </w:rPr>
        <w:t>й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фотогр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фии. 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знакомя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lang w:val="ru-RU"/>
        </w:rPr>
        <w:t>пор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 xml:space="preserve">ми героев войны и труда. </w:t>
      </w:r>
      <w:r w:rsidRPr="00FF613C">
        <w:rPr>
          <w:rFonts w:cs="Times New Roman"/>
          <w:spacing w:val="1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пер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пра</w:t>
      </w:r>
      <w:r w:rsidRPr="00FF613C">
        <w:rPr>
          <w:rFonts w:cs="Times New Roman"/>
          <w:spacing w:val="-3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9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озл</w:t>
      </w:r>
      <w:r w:rsidRPr="00FF613C">
        <w:rPr>
          <w:rFonts w:cs="Times New Roman"/>
          <w:spacing w:val="1"/>
          <w:lang w:val="ru-RU"/>
        </w:rPr>
        <w:t>ага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ке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28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3"/>
          <w:lang w:val="ru-RU"/>
        </w:rPr>
        <w:t>ж</w:t>
      </w:r>
      <w:r w:rsidRPr="00FF613C">
        <w:rPr>
          <w:rFonts w:cs="Times New Roman"/>
          <w:lang w:val="ru-RU"/>
        </w:rPr>
        <w:t>ию</w:t>
      </w:r>
      <w:r w:rsidRPr="00FF613C">
        <w:rPr>
          <w:rFonts w:cs="Times New Roman"/>
          <w:spacing w:val="16"/>
          <w:lang w:val="ru-RU"/>
        </w:rPr>
        <w:t xml:space="preserve"> </w:t>
      </w:r>
      <w:r w:rsidRPr="00FF613C">
        <w:rPr>
          <w:rFonts w:cs="Times New Roman"/>
          <w:lang w:val="ru-RU"/>
        </w:rPr>
        <w:t>мо</w:t>
      </w:r>
      <w:r w:rsidRPr="00FF613C">
        <w:rPr>
          <w:rFonts w:cs="Times New Roman"/>
          <w:spacing w:val="3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рки</w:t>
      </w:r>
      <w:r w:rsidRPr="00FF613C">
        <w:rPr>
          <w:rFonts w:cs="Times New Roman"/>
          <w:spacing w:val="14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цер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 номера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оз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.</w:t>
      </w:r>
    </w:p>
    <w:p w:rsidR="00FF613C" w:rsidRPr="00FF613C" w:rsidRDefault="00FF613C" w:rsidP="00FF613C">
      <w:pPr>
        <w:pStyle w:val="a5"/>
        <w:spacing w:before="75" w:line="272" w:lineRule="exact"/>
        <w:ind w:right="118"/>
        <w:jc w:val="both"/>
        <w:rPr>
          <w:rFonts w:cs="Times New Roman"/>
          <w:lang w:val="ru-RU"/>
        </w:rPr>
      </w:pPr>
    </w:p>
    <w:p w:rsidR="00FF613C" w:rsidRPr="00FF613C" w:rsidRDefault="00FF613C" w:rsidP="00FF613C">
      <w:pPr>
        <w:pStyle w:val="a5"/>
        <w:numPr>
          <w:ilvl w:val="1"/>
          <w:numId w:val="10"/>
        </w:numPr>
        <w:ind w:left="-284" w:right="106" w:firstLine="0"/>
        <w:jc w:val="both"/>
        <w:rPr>
          <w:rFonts w:cs="Times New Roman"/>
          <w:u w:val="single"/>
          <w:lang w:val="ru-RU"/>
        </w:rPr>
      </w:pPr>
      <w:r w:rsidRPr="00FF613C">
        <w:rPr>
          <w:rFonts w:cs="Times New Roman"/>
          <w:u w:val="single"/>
          <w:lang w:val="ru-RU"/>
        </w:rPr>
        <w:t>Символика края.</w:t>
      </w:r>
    </w:p>
    <w:p w:rsidR="00FF613C" w:rsidRPr="00FF613C" w:rsidRDefault="00FF613C" w:rsidP="00FF613C">
      <w:pPr>
        <w:pStyle w:val="a5"/>
        <w:spacing w:before="2" w:line="276" w:lineRule="exact"/>
        <w:ind w:left="-426" w:right="104"/>
        <w:jc w:val="both"/>
        <w:rPr>
          <w:rFonts w:cs="Times New Roman"/>
          <w:lang w:val="ru-RU"/>
        </w:rPr>
      </w:pPr>
    </w:p>
    <w:p w:rsidR="00FF613C" w:rsidRPr="00FF613C" w:rsidRDefault="00FF613C" w:rsidP="00FF613C">
      <w:pPr>
        <w:pStyle w:val="a5"/>
        <w:ind w:right="118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ком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онен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ом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18"/>
          <w:lang w:val="ru-RU"/>
        </w:rPr>
        <w:t xml:space="preserve"> </w:t>
      </w:r>
      <w:r w:rsidRPr="00FF613C">
        <w:rPr>
          <w:rFonts w:cs="Times New Roman"/>
          <w:lang w:val="ru-RU"/>
        </w:rPr>
        <w:t>знакомс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ков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ом,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фл</w:t>
      </w:r>
      <w:r w:rsidRPr="00FF613C">
        <w:rPr>
          <w:rFonts w:cs="Times New Roman"/>
          <w:spacing w:val="1"/>
          <w:lang w:val="ru-RU"/>
        </w:rPr>
        <w:t>аг</w:t>
      </w:r>
      <w:r w:rsidRPr="00FF613C">
        <w:rPr>
          <w:rFonts w:cs="Times New Roman"/>
          <w:lang w:val="ru-RU"/>
        </w:rPr>
        <w:t>ом,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им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 xml:space="preserve">ом </w:t>
      </w: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3"/>
          <w:lang w:val="ru-RU"/>
        </w:rPr>
        <w:t>п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Кр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м.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4"/>
          <w:lang w:val="ru-RU"/>
        </w:rPr>
        <w:t>а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4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еде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фл</w:t>
      </w:r>
      <w:r w:rsidRPr="00FF613C">
        <w:rPr>
          <w:rFonts w:cs="Times New Roman"/>
          <w:spacing w:val="1"/>
          <w:lang w:val="ru-RU"/>
        </w:rPr>
        <w:t>ага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зна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изо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на</w:t>
      </w:r>
      <w:r w:rsidRPr="00FF613C">
        <w:rPr>
          <w:rFonts w:cs="Times New Roman"/>
          <w:spacing w:val="40"/>
          <w:lang w:val="ru-RU"/>
        </w:rPr>
        <w:t xml:space="preserve"> 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им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4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2"/>
          <w:lang w:val="ru-RU"/>
        </w:rPr>
        <w:t>ы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 xml:space="preserve">я </w:t>
      </w:r>
      <w:r w:rsidRPr="00FF613C">
        <w:rPr>
          <w:rFonts w:cs="Times New Roman"/>
          <w:lang w:val="ru-RU"/>
        </w:rPr>
        <w:lastRenderedPageBreak/>
        <w:t>нра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па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рио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3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ч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5"/>
          <w:lang w:val="ru-RU"/>
        </w:rPr>
        <w:t>а</w:t>
      </w:r>
      <w:r w:rsidRPr="00FF613C">
        <w:rPr>
          <w:rFonts w:cs="Times New Roman"/>
          <w:lang w:val="ru-RU"/>
        </w:rPr>
        <w:t>: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lang w:val="ru-RU"/>
        </w:rPr>
        <w:t>за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ою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сде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чш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форми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ознан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ной пр</w:t>
      </w:r>
      <w:r w:rsidRPr="00FF613C">
        <w:rPr>
          <w:rFonts w:cs="Times New Roman"/>
          <w:spacing w:val="-1"/>
          <w:lang w:val="ru-RU"/>
        </w:rPr>
        <w:t>ич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 к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изни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.</w:t>
      </w:r>
    </w:p>
    <w:p w:rsidR="00FF613C" w:rsidRPr="00FF613C" w:rsidRDefault="00FF613C" w:rsidP="00FF613C">
      <w:pPr>
        <w:pStyle w:val="a5"/>
        <w:spacing w:before="3" w:line="276" w:lineRule="exact"/>
        <w:ind w:right="116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еги</w:t>
      </w:r>
      <w:r w:rsidRPr="00FF613C">
        <w:rPr>
          <w:rFonts w:cs="Times New Roman"/>
          <w:lang w:val="ru-RU"/>
        </w:rPr>
        <w:t>онал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ком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онен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пре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ъ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3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1"/>
          <w:lang w:val="ru-RU"/>
        </w:rPr>
        <w:t>га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7"/>
          <w:lang w:val="ru-RU"/>
        </w:rPr>
        <w:t>о</w:t>
      </w:r>
      <w:r w:rsidRPr="00FF613C">
        <w:rPr>
          <w:rFonts w:cs="Times New Roman"/>
          <w:spacing w:val="-5"/>
          <w:lang w:val="ru-RU"/>
        </w:rPr>
        <w:t>-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lang w:val="ru-RU"/>
        </w:rPr>
        <w:t>х ком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х.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оэ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"/>
          <w:lang w:val="ru-RU"/>
        </w:rPr>
        <w:t>м</w:t>
      </w: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lang w:val="ru-RU"/>
        </w:rPr>
        <w:t>поло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пре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1"/>
          <w:lang w:val="ru-RU"/>
        </w:rPr>
        <w:t>га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зли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имеют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неко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 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знак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.</w:t>
      </w:r>
    </w:p>
    <w:p w:rsidR="00FF613C" w:rsidRPr="00FF613C" w:rsidRDefault="00FF613C" w:rsidP="00FF613C">
      <w:pPr>
        <w:pStyle w:val="a5"/>
        <w:spacing w:line="276" w:lineRule="exact"/>
        <w:ind w:right="110"/>
        <w:jc w:val="both"/>
        <w:rPr>
          <w:rFonts w:cs="Times New Roman"/>
          <w:lang w:val="ru-RU"/>
        </w:rPr>
      </w:pP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мл</w:t>
      </w:r>
      <w:r w:rsidRPr="00FF613C">
        <w:rPr>
          <w:rFonts w:cs="Times New Roman"/>
          <w:spacing w:val="1"/>
          <w:lang w:val="ru-RU"/>
        </w:rPr>
        <w:t>ад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lang w:val="ru-RU"/>
        </w:rPr>
        <w:t>–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олки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4"/>
          <w:lang w:val="ru-RU"/>
        </w:rPr>
        <w:t>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нра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lang w:val="ru-RU"/>
        </w:rPr>
        <w:t>(фотоал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омы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и,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фотогр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фии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 xml:space="preserve">кого </w:t>
      </w:r>
      <w:r w:rsidRPr="00FF613C">
        <w:rPr>
          <w:rFonts w:cs="Times New Roman"/>
          <w:spacing w:val="1"/>
          <w:lang w:val="ru-RU"/>
        </w:rPr>
        <w:t>са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-2"/>
          <w:lang w:val="ru-RU"/>
        </w:rPr>
        <w:t>ш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не</w:t>
      </w:r>
      <w:r w:rsidRPr="00FF613C">
        <w:rPr>
          <w:rFonts w:cs="Times New Roman"/>
          <w:spacing w:val="3"/>
          <w:lang w:val="ru-RU"/>
        </w:rPr>
        <w:t>м</w:t>
      </w: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ъ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).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1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–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5"/>
          <w:lang w:val="ru-RU"/>
        </w:rPr>
        <w:t>г</w:t>
      </w:r>
      <w:r w:rsidRPr="00FF613C">
        <w:rPr>
          <w:rFonts w:cs="Times New Roman"/>
          <w:lang w:val="ru-RU"/>
        </w:rPr>
        <w:t>олки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нра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5"/>
          <w:lang w:val="ru-RU"/>
        </w:rPr>
        <w:t>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па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рио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кого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7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lang w:val="ru-RU"/>
        </w:rPr>
        <w:t>и 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1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37"/>
          <w:lang w:val="ru-RU"/>
        </w:rPr>
        <w:t xml:space="preserve"> </w:t>
      </w:r>
      <w:r w:rsidRPr="00FF613C">
        <w:rPr>
          <w:rFonts w:cs="Times New Roman"/>
          <w:lang w:val="ru-RU"/>
        </w:rPr>
        <w:t>(о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зцы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lang w:val="ru-RU"/>
        </w:rPr>
        <w:t>им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оли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ом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: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ло</w:t>
      </w:r>
      <w:r w:rsidRPr="00FF613C">
        <w:rPr>
          <w:rFonts w:cs="Times New Roman"/>
          <w:spacing w:val="-1"/>
          <w:lang w:val="ru-RU"/>
        </w:rPr>
        <w:t>в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се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lang w:val="ru-RU"/>
        </w:rPr>
        <w:t>проф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ии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5"/>
          <w:lang w:val="ru-RU"/>
        </w:rPr>
        <w:t>ру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3"/>
          <w:lang w:val="ru-RU"/>
        </w:rPr>
        <w:t>о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3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оро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, 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 фото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пейз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рии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spacing w:val="3"/>
          <w:lang w:val="ru-RU"/>
        </w:rPr>
        <w:t>С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кского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йо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5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55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 xml:space="preserve">риал,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а 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«</w:t>
      </w:r>
      <w:r w:rsidRPr="00FF613C">
        <w:rPr>
          <w:rFonts w:cs="Times New Roman"/>
          <w:spacing w:val="1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7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сс</w:t>
      </w:r>
      <w:r w:rsidRPr="00FF613C">
        <w:rPr>
          <w:rFonts w:cs="Times New Roman"/>
          <w:spacing w:val="3"/>
          <w:lang w:val="ru-RU"/>
        </w:rPr>
        <w:t>к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орон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–</w:t>
      </w:r>
      <w:r w:rsidRPr="00FF613C">
        <w:rPr>
          <w:rFonts w:cs="Times New Roman"/>
          <w:spacing w:val="20"/>
          <w:lang w:val="ru-RU"/>
        </w:rPr>
        <w:t xml:space="preserve"> </w:t>
      </w:r>
      <w:r w:rsidRPr="00FF613C">
        <w:rPr>
          <w:rFonts w:cs="Times New Roman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4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»</w:t>
      </w:r>
      <w:r w:rsidRPr="00FF613C">
        <w:rPr>
          <w:rFonts w:cs="Times New Roman"/>
          <w:spacing w:val="15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плака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рия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lang w:val="ru-RU"/>
        </w:rPr>
        <w:t>и.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агае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й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риал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3"/>
          <w:lang w:val="ru-RU"/>
        </w:rPr>
        <w:t>б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ном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lang w:val="ru-RU"/>
        </w:rPr>
        <w:t>ке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3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исимос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9"/>
          <w:lang w:val="ru-RU"/>
        </w:rPr>
        <w:t xml:space="preserve"> </w:t>
      </w:r>
      <w:r w:rsidRPr="00FF613C">
        <w:rPr>
          <w:rFonts w:cs="Times New Roman"/>
          <w:lang w:val="ru-RU"/>
        </w:rPr>
        <w:t>от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из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ае</w:t>
      </w:r>
      <w:r w:rsidRPr="00FF613C">
        <w:rPr>
          <w:rFonts w:cs="Times New Roman"/>
          <w:spacing w:val="3"/>
          <w:lang w:val="ru-RU"/>
        </w:rPr>
        <w:t>м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локов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(</w:t>
      </w:r>
      <w:r w:rsidRPr="00FF613C">
        <w:rPr>
          <w:rFonts w:cs="Times New Roman"/>
          <w:spacing w:val="-4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пор</w:t>
      </w:r>
      <w:r w:rsidRPr="00FF613C">
        <w:rPr>
          <w:rFonts w:cs="Times New Roman"/>
          <w:spacing w:val="-6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ы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знам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ит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 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н,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орки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фотогр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lang w:val="ru-RU"/>
        </w:rPr>
        <w:t>фий,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2"/>
          <w:lang w:val="ru-RU"/>
        </w:rPr>
        <w:t>к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.)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ополнены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риалы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оз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комлен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ков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ой 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не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ой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lang w:val="ru-RU"/>
        </w:rPr>
        <w:t>иро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ой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края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(</w:t>
      </w:r>
      <w:r w:rsidRPr="00FF613C">
        <w:rPr>
          <w:rFonts w:cs="Times New Roman"/>
          <w:spacing w:val="-5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3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2"/>
          <w:lang w:val="ru-RU"/>
        </w:rPr>
        <w:t>вь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коллек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>ия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мор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п.)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имею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 поло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lang w:val="ru-RU"/>
        </w:rPr>
        <w:t>кра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ля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5"/>
          <w:lang w:val="ru-RU"/>
        </w:rPr>
        <w:t xml:space="preserve"> </w:t>
      </w:r>
      <w:r w:rsidRPr="00FF613C">
        <w:rPr>
          <w:rFonts w:cs="Times New Roman"/>
          <w:lang w:val="ru-RU"/>
        </w:rPr>
        <w:t>из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лий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пре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4"/>
          <w:lang w:val="ru-RU"/>
        </w:rPr>
        <w:t>т</w:t>
      </w:r>
      <w:r w:rsidRPr="00FF613C">
        <w:rPr>
          <w:rFonts w:cs="Times New Roman"/>
          <w:lang w:val="ru-RU"/>
        </w:rPr>
        <w:t>ов</w:t>
      </w:r>
      <w:r w:rsidRPr="00FF613C">
        <w:rPr>
          <w:rFonts w:cs="Times New Roman"/>
          <w:spacing w:val="2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4"/>
          <w:lang w:val="ru-RU"/>
        </w:rPr>
        <w:t>-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кл</w:t>
      </w:r>
      <w:r w:rsidRPr="00FF613C">
        <w:rPr>
          <w:rFonts w:cs="Times New Roman"/>
          <w:spacing w:val="4"/>
          <w:lang w:val="ru-RU"/>
        </w:rPr>
        <w:t>а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иск</w:t>
      </w:r>
      <w:r w:rsidRPr="00FF613C">
        <w:rPr>
          <w:rFonts w:cs="Times New Roman"/>
          <w:spacing w:val="-9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сс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5"/>
          <w:lang w:val="ru-RU"/>
        </w:rPr>
        <w:t>а</w:t>
      </w:r>
      <w:r w:rsidRPr="00FF613C">
        <w:rPr>
          <w:rFonts w:cs="Times New Roman"/>
          <w:lang w:val="ru-RU"/>
        </w:rPr>
        <w:t>:</w:t>
      </w:r>
      <w:r w:rsidRPr="00FF613C">
        <w:rPr>
          <w:rFonts w:cs="Times New Roman"/>
          <w:spacing w:val="2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3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ка,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4"/>
          <w:lang w:val="ru-RU"/>
        </w:rPr>
        <w:t>с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да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lang w:val="ru-RU"/>
        </w:rPr>
        <w:t>наро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игр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, по</w:t>
      </w:r>
      <w:r w:rsidRPr="00FF613C">
        <w:rPr>
          <w:rFonts w:cs="Times New Roman"/>
          <w:spacing w:val="1"/>
          <w:lang w:val="ru-RU"/>
        </w:rPr>
        <w:t>дб</w:t>
      </w:r>
      <w:r w:rsidRPr="00FF613C">
        <w:rPr>
          <w:rFonts w:cs="Times New Roman"/>
          <w:lang w:val="ru-RU"/>
        </w:rPr>
        <w:t>орки</w:t>
      </w:r>
      <w:r w:rsidRPr="00FF613C">
        <w:rPr>
          <w:rFonts w:cs="Times New Roman"/>
          <w:spacing w:val="2"/>
          <w:lang w:val="ru-RU"/>
        </w:rPr>
        <w:t xml:space="preserve"> </w:t>
      </w:r>
      <w:r w:rsidRPr="00FF613C">
        <w:rPr>
          <w:rFonts w:cs="Times New Roman"/>
          <w:lang w:val="ru-RU"/>
        </w:rPr>
        <w:t>иллю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риала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ной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к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а с</w:t>
      </w:r>
      <w:r w:rsidRPr="00FF613C">
        <w:rPr>
          <w:rFonts w:cs="Times New Roman"/>
          <w:spacing w:val="5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4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ми:</w:t>
      </w:r>
      <w:r w:rsidRPr="00FF613C">
        <w:rPr>
          <w:rFonts w:cs="Times New Roman"/>
          <w:spacing w:val="56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име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 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форм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3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ком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онен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про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ема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4"/>
          <w:lang w:val="ru-RU"/>
        </w:rPr>
        <w:t>л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пр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каю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к 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ию в</w:t>
      </w:r>
      <w:r w:rsidRPr="00FF613C">
        <w:rPr>
          <w:rFonts w:cs="Times New Roman"/>
          <w:spacing w:val="-1"/>
          <w:lang w:val="ru-RU"/>
        </w:rPr>
        <w:t xml:space="preserve"> 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х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ках 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ной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и,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2"/>
          <w:lang w:val="ru-RU"/>
        </w:rPr>
        <w:t>в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lang w:val="ru-RU"/>
        </w:rPr>
        <w:t>ют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4"/>
          <w:lang w:val="ru-RU"/>
        </w:rPr>
        <w:t>э</w:t>
      </w:r>
      <w:r w:rsidRPr="00FF613C">
        <w:rPr>
          <w:rFonts w:cs="Times New Roman"/>
          <w:lang w:val="ru-RU"/>
        </w:rPr>
        <w:t>кологи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 xml:space="preserve">х 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-1"/>
          <w:lang w:val="ru-RU"/>
        </w:rPr>
        <w:t>ц</w:t>
      </w:r>
      <w:r w:rsidRPr="00FF613C">
        <w:rPr>
          <w:rFonts w:cs="Times New Roman"/>
          <w:lang w:val="ru-RU"/>
        </w:rPr>
        <w:t>иях.</w:t>
      </w:r>
    </w:p>
    <w:p w:rsidR="00FF613C" w:rsidRPr="00FF613C" w:rsidRDefault="00FF613C" w:rsidP="00FF613C">
      <w:pPr>
        <w:pStyle w:val="a5"/>
        <w:spacing w:line="273" w:lineRule="exact"/>
        <w:ind w:right="1130"/>
        <w:jc w:val="both"/>
        <w:rPr>
          <w:rFonts w:cs="Times New Roman"/>
          <w:lang w:val="ru-RU"/>
        </w:rPr>
      </w:pP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5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 xml:space="preserve">мках </w:t>
      </w:r>
      <w:r w:rsidRPr="00FF613C">
        <w:rPr>
          <w:rFonts w:cs="Times New Roman"/>
          <w:spacing w:val="-2"/>
          <w:lang w:val="ru-RU"/>
        </w:rPr>
        <w:t>Ф</w:t>
      </w:r>
      <w:r w:rsidRPr="00FF613C">
        <w:rPr>
          <w:rFonts w:cs="Times New Roman"/>
          <w:lang w:val="ru-RU"/>
        </w:rPr>
        <w:t>Г</w:t>
      </w:r>
      <w:r w:rsidRPr="00FF613C">
        <w:rPr>
          <w:rFonts w:cs="Times New Roman"/>
          <w:spacing w:val="-2"/>
          <w:lang w:val="ru-RU"/>
        </w:rPr>
        <w:t>О</w:t>
      </w:r>
      <w:r w:rsidRPr="00FF613C">
        <w:rPr>
          <w:rFonts w:cs="Times New Roman"/>
          <w:lang w:val="ru-RU"/>
        </w:rPr>
        <w:t>С 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й 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ро</w:t>
      </w:r>
      <w:r w:rsidRPr="00FF613C">
        <w:rPr>
          <w:rFonts w:cs="Times New Roman"/>
          <w:spacing w:val="3"/>
          <w:lang w:val="ru-RU"/>
        </w:rPr>
        <w:t>ц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-1"/>
          <w:lang w:val="ru-RU"/>
        </w:rPr>
        <w:t>О</w:t>
      </w:r>
      <w:r w:rsidRPr="00FF613C">
        <w:rPr>
          <w:rFonts w:cs="Times New Roman"/>
          <w:lang w:val="ru-RU"/>
        </w:rPr>
        <w:t>У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рои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по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м 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3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напра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 xml:space="preserve">м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 xml:space="preserve">и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зро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1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й:</w:t>
      </w:r>
    </w:p>
    <w:p w:rsidR="00FF613C" w:rsidRPr="00FF613C" w:rsidRDefault="00FF613C" w:rsidP="00FF613C">
      <w:pPr>
        <w:pStyle w:val="a5"/>
        <w:numPr>
          <w:ilvl w:val="0"/>
          <w:numId w:val="16"/>
        </w:numPr>
        <w:tabs>
          <w:tab w:val="left" w:pos="-284"/>
        </w:tabs>
        <w:ind w:left="248" w:right="2267"/>
        <w:jc w:val="both"/>
        <w:rPr>
          <w:rFonts w:cs="Times New Roman"/>
        </w:rPr>
      </w:pPr>
      <w:r w:rsidRPr="00FF613C">
        <w:rPr>
          <w:rFonts w:cs="Times New Roman"/>
        </w:rPr>
        <w:t>непоср</w:t>
      </w:r>
      <w:r w:rsidRPr="00FF613C">
        <w:rPr>
          <w:rFonts w:cs="Times New Roman"/>
          <w:spacing w:val="1"/>
        </w:rPr>
        <w:t>едс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-2"/>
        </w:rPr>
        <w:t>в</w:t>
      </w:r>
      <w:r w:rsidRPr="00FF613C">
        <w:rPr>
          <w:rFonts w:cs="Times New Roman"/>
          <w:spacing w:val="1"/>
        </w:rPr>
        <w:t>е</w:t>
      </w:r>
      <w:r w:rsidRPr="00FF613C">
        <w:rPr>
          <w:rFonts w:cs="Times New Roman"/>
        </w:rPr>
        <w:t>н</w:t>
      </w:r>
      <w:r w:rsidRPr="00FF613C">
        <w:rPr>
          <w:rFonts w:cs="Times New Roman"/>
          <w:spacing w:val="-1"/>
        </w:rPr>
        <w:t>н</w:t>
      </w:r>
      <w:r w:rsidRPr="00FF613C">
        <w:rPr>
          <w:rFonts w:cs="Times New Roman"/>
        </w:rPr>
        <w:t>о о</w:t>
      </w:r>
      <w:r w:rsidRPr="00FF613C">
        <w:rPr>
          <w:rFonts w:cs="Times New Roman"/>
          <w:spacing w:val="1"/>
        </w:rPr>
        <w:t>б</w:t>
      </w:r>
      <w:r w:rsidRPr="00FF613C">
        <w:rPr>
          <w:rFonts w:cs="Times New Roman"/>
        </w:rPr>
        <w:t>р</w:t>
      </w:r>
      <w:r w:rsidRPr="00FF613C">
        <w:rPr>
          <w:rFonts w:cs="Times New Roman"/>
          <w:spacing w:val="1"/>
        </w:rPr>
        <w:t>а</w:t>
      </w:r>
      <w:r w:rsidRPr="00FF613C">
        <w:rPr>
          <w:rFonts w:cs="Times New Roman"/>
        </w:rPr>
        <w:t>зо</w:t>
      </w:r>
      <w:r w:rsidRPr="00FF613C">
        <w:rPr>
          <w:rFonts w:cs="Times New Roman"/>
          <w:spacing w:val="-6"/>
        </w:rPr>
        <w:t>в</w:t>
      </w:r>
      <w:r w:rsidRPr="00FF613C">
        <w:rPr>
          <w:rFonts w:cs="Times New Roman"/>
          <w:spacing w:val="1"/>
        </w:rPr>
        <w:t>а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1"/>
        </w:rPr>
        <w:t>е</w:t>
      </w:r>
      <w:r w:rsidRPr="00FF613C">
        <w:rPr>
          <w:rFonts w:cs="Times New Roman"/>
        </w:rPr>
        <w:t>л</w:t>
      </w:r>
      <w:r w:rsidRPr="00FF613C">
        <w:rPr>
          <w:rFonts w:cs="Times New Roman"/>
          <w:spacing w:val="-2"/>
        </w:rPr>
        <w:t>ь</w:t>
      </w:r>
      <w:r w:rsidRPr="00FF613C">
        <w:rPr>
          <w:rFonts w:cs="Times New Roman"/>
        </w:rPr>
        <w:t>ная</w:t>
      </w:r>
      <w:r w:rsidRPr="00FF613C">
        <w:rPr>
          <w:rFonts w:cs="Times New Roman"/>
          <w:spacing w:val="-3"/>
        </w:rPr>
        <w:t xml:space="preserve"> </w:t>
      </w:r>
      <w:r w:rsidRPr="00FF613C">
        <w:rPr>
          <w:rFonts w:cs="Times New Roman"/>
          <w:spacing w:val="1"/>
        </w:rPr>
        <w:t>де</w:t>
      </w:r>
      <w:r w:rsidRPr="00FF613C">
        <w:rPr>
          <w:rFonts w:cs="Times New Roman"/>
          <w:spacing w:val="-3"/>
        </w:rPr>
        <w:t>я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1"/>
        </w:rPr>
        <w:t>е</w:t>
      </w:r>
      <w:r w:rsidRPr="00FF613C">
        <w:rPr>
          <w:rFonts w:cs="Times New Roman"/>
        </w:rPr>
        <w:t>л</w:t>
      </w:r>
      <w:r w:rsidRPr="00FF613C">
        <w:rPr>
          <w:rFonts w:cs="Times New Roman"/>
          <w:spacing w:val="-2"/>
        </w:rPr>
        <w:t>ь</w:t>
      </w:r>
      <w:r w:rsidRPr="00FF613C">
        <w:rPr>
          <w:rFonts w:cs="Times New Roman"/>
        </w:rPr>
        <w:t>нос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-2"/>
        </w:rPr>
        <w:t>ь</w:t>
      </w:r>
      <w:r w:rsidRPr="00FF613C">
        <w:rPr>
          <w:rFonts w:cs="Times New Roman"/>
        </w:rPr>
        <w:t>;</w:t>
      </w:r>
    </w:p>
    <w:p w:rsidR="00FF613C" w:rsidRPr="00FF613C" w:rsidRDefault="00FF613C" w:rsidP="00FF613C">
      <w:pPr>
        <w:pStyle w:val="a5"/>
        <w:numPr>
          <w:ilvl w:val="0"/>
          <w:numId w:val="16"/>
        </w:numPr>
        <w:tabs>
          <w:tab w:val="left" w:pos="-284"/>
        </w:tabs>
        <w:ind w:left="248" w:right="2267"/>
        <w:jc w:val="both"/>
        <w:rPr>
          <w:rFonts w:cs="Times New Roman"/>
        </w:rPr>
      </w:pPr>
      <w:r w:rsidRPr="00FF613C">
        <w:rPr>
          <w:rFonts w:cs="Times New Roman"/>
          <w:spacing w:val="1"/>
        </w:rPr>
        <w:t>с</w:t>
      </w:r>
      <w:r w:rsidRPr="00FF613C">
        <w:rPr>
          <w:rFonts w:cs="Times New Roman"/>
        </w:rPr>
        <w:t>о</w:t>
      </w:r>
      <w:r w:rsidRPr="00FF613C">
        <w:rPr>
          <w:rFonts w:cs="Times New Roman"/>
          <w:spacing w:val="-2"/>
        </w:rPr>
        <w:t>в</w:t>
      </w:r>
      <w:r w:rsidRPr="00FF613C">
        <w:rPr>
          <w:rFonts w:cs="Times New Roman"/>
        </w:rPr>
        <w:t>м</w:t>
      </w:r>
      <w:r w:rsidRPr="00FF613C">
        <w:rPr>
          <w:rFonts w:cs="Times New Roman"/>
          <w:spacing w:val="1"/>
        </w:rPr>
        <w:t>ес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</w:rPr>
        <w:t>ная</w:t>
      </w:r>
      <w:r w:rsidRPr="00FF613C">
        <w:rPr>
          <w:rFonts w:cs="Times New Roman"/>
          <w:spacing w:val="1"/>
        </w:rPr>
        <w:t xml:space="preserve"> д</w:t>
      </w:r>
      <w:r w:rsidRPr="00FF613C">
        <w:rPr>
          <w:rFonts w:cs="Times New Roman"/>
          <w:spacing w:val="-3"/>
        </w:rPr>
        <w:t>е</w:t>
      </w:r>
      <w:r w:rsidRPr="00FF613C">
        <w:rPr>
          <w:rFonts w:cs="Times New Roman"/>
          <w:spacing w:val="1"/>
        </w:rPr>
        <w:t>я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1"/>
        </w:rPr>
        <w:t>е</w:t>
      </w:r>
      <w:r w:rsidRPr="00FF613C">
        <w:rPr>
          <w:rFonts w:cs="Times New Roman"/>
        </w:rPr>
        <w:t>л</w:t>
      </w:r>
      <w:r w:rsidRPr="00FF613C">
        <w:rPr>
          <w:rFonts w:cs="Times New Roman"/>
          <w:spacing w:val="-2"/>
        </w:rPr>
        <w:t>ь</w:t>
      </w:r>
      <w:r w:rsidRPr="00FF613C">
        <w:rPr>
          <w:rFonts w:cs="Times New Roman"/>
        </w:rPr>
        <w:t>нос</w:t>
      </w:r>
      <w:r w:rsidRPr="00FF613C">
        <w:rPr>
          <w:rFonts w:cs="Times New Roman"/>
          <w:spacing w:val="-1"/>
        </w:rPr>
        <w:t>т</w:t>
      </w:r>
      <w:r w:rsidRPr="00FF613C">
        <w:rPr>
          <w:rFonts w:cs="Times New Roman"/>
          <w:spacing w:val="-2"/>
        </w:rPr>
        <w:t>ь</w:t>
      </w:r>
      <w:r w:rsidRPr="00FF613C">
        <w:rPr>
          <w:rFonts w:cs="Times New Roman"/>
        </w:rPr>
        <w:t>.</w:t>
      </w:r>
    </w:p>
    <w:p w:rsidR="00FF613C" w:rsidRPr="00FF613C" w:rsidRDefault="00FF613C" w:rsidP="00FF613C">
      <w:pPr>
        <w:pStyle w:val="a5"/>
        <w:ind w:right="116"/>
        <w:jc w:val="both"/>
        <w:rPr>
          <w:rFonts w:cs="Times New Roman"/>
          <w:lang w:val="ru-RU"/>
        </w:rPr>
      </w:pP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са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поср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ной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spacing w:val="-3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lang w:val="ru-RU"/>
        </w:rPr>
        <w:t>на</w:t>
      </w:r>
      <w:r w:rsidRPr="00FF613C">
        <w:rPr>
          <w:rFonts w:cs="Times New Roman"/>
          <w:spacing w:val="8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мой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6"/>
          <w:lang w:val="ru-RU"/>
        </w:rPr>
        <w:t xml:space="preserve"> </w:t>
      </w:r>
      <w:r w:rsidRPr="00FF613C">
        <w:rPr>
          <w:rFonts w:cs="Times New Roman"/>
          <w:lang w:val="ru-RU"/>
        </w:rPr>
        <w:t>Д</w:t>
      </w:r>
      <w:r w:rsidRPr="00FF613C">
        <w:rPr>
          <w:rFonts w:cs="Times New Roman"/>
          <w:spacing w:val="2"/>
          <w:lang w:val="ru-RU"/>
        </w:rPr>
        <w:t>О</w:t>
      </w:r>
      <w:r w:rsidRPr="00FF613C">
        <w:rPr>
          <w:rFonts w:cs="Times New Roman"/>
          <w:lang w:val="ru-RU"/>
        </w:rPr>
        <w:t xml:space="preserve">У </w:t>
      </w:r>
      <w:r w:rsidRPr="00FF613C">
        <w:rPr>
          <w:rFonts w:cs="Times New Roman"/>
          <w:spacing w:val="9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ной прогр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мм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поср</w:t>
      </w:r>
      <w:r w:rsidRPr="00FF613C">
        <w:rPr>
          <w:rFonts w:cs="Times New Roman"/>
          <w:spacing w:val="1"/>
          <w:lang w:val="ru-RU"/>
        </w:rPr>
        <w:t>едс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39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6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ная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ь</w:t>
      </w:r>
      <w:r w:rsidRPr="00FF613C">
        <w:rPr>
          <w:rFonts w:cs="Times New Roman"/>
          <w:spacing w:val="44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ного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лиз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1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40"/>
          <w:lang w:val="ru-RU"/>
        </w:rPr>
        <w:t xml:space="preserve"> 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1"/>
          <w:lang w:val="ru-RU"/>
        </w:rPr>
        <w:t>га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-3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40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зли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 xml:space="preserve">х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ов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кой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или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их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нт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ц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испол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5"/>
          <w:lang w:val="ru-RU"/>
        </w:rPr>
        <w:t>н</w:t>
      </w:r>
      <w:r w:rsidRPr="00FF613C">
        <w:rPr>
          <w:rFonts w:cs="Times New Roman"/>
          <w:lang w:val="ru-RU"/>
        </w:rPr>
        <w:t>оо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форм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ов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аб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вы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ор</w:t>
      </w:r>
      <w:r w:rsidRPr="00FF613C">
        <w:rPr>
          <w:rFonts w:cs="Times New Roman"/>
          <w:spacing w:val="2"/>
          <w:lang w:val="ru-RU"/>
        </w:rPr>
        <w:t>ы</w:t>
      </w:r>
      <w:r w:rsidRPr="00FF613C">
        <w:rPr>
          <w:rFonts w:cs="Times New Roman"/>
          <w:lang w:val="ru-RU"/>
        </w:rPr>
        <w:t>х о</w:t>
      </w:r>
      <w:r w:rsidRPr="00FF613C">
        <w:rPr>
          <w:rFonts w:cs="Times New Roman"/>
          <w:spacing w:val="5"/>
          <w:lang w:val="ru-RU"/>
        </w:rPr>
        <w:t>с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щ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5"/>
          <w:lang w:val="ru-RU"/>
        </w:rPr>
        <w:t xml:space="preserve"> </w:t>
      </w:r>
      <w:r w:rsidRPr="00FF613C">
        <w:rPr>
          <w:rFonts w:cs="Times New Roman"/>
          <w:lang w:val="ru-RU"/>
        </w:rPr>
        <w:t>пе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аг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3"/>
          <w:lang w:val="ru-RU"/>
        </w:rPr>
        <w:t>г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ми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са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-4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42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исимос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от</w:t>
      </w:r>
      <w:r w:rsidRPr="00FF613C">
        <w:rPr>
          <w:rFonts w:cs="Times New Roman"/>
          <w:spacing w:val="42"/>
          <w:lang w:val="ru-RU"/>
        </w:rPr>
        <w:t xml:space="preserve"> 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ге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а</w:t>
      </w:r>
      <w:r w:rsidRPr="00FF613C">
        <w:rPr>
          <w:rFonts w:cs="Times New Roman"/>
          <w:spacing w:val="44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ш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45"/>
          <w:lang w:val="ru-RU"/>
        </w:rPr>
        <w:t xml:space="preserve"> </w:t>
      </w:r>
      <w:r w:rsidRPr="00FF613C">
        <w:rPr>
          <w:rFonts w:cs="Times New Roman"/>
          <w:lang w:val="ru-RU"/>
        </w:rPr>
        <w:t>ко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кре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6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43"/>
          <w:lang w:val="ru-RU"/>
        </w:rPr>
        <w:t xml:space="preserve"> 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1"/>
          <w:lang w:val="ru-RU"/>
        </w:rPr>
        <w:t>ада</w:t>
      </w:r>
      <w:r w:rsidRPr="00FF613C">
        <w:rPr>
          <w:rFonts w:cs="Times New Roman"/>
          <w:lang w:val="ru-RU"/>
        </w:rPr>
        <w:t>ч</w:t>
      </w:r>
      <w:r w:rsidRPr="00FF613C">
        <w:rPr>
          <w:rFonts w:cs="Times New Roman"/>
          <w:spacing w:val="42"/>
          <w:lang w:val="ru-RU"/>
        </w:rPr>
        <w:t xml:space="preserve"> </w:t>
      </w:r>
      <w:r w:rsidRPr="00FF613C">
        <w:rPr>
          <w:rFonts w:cs="Times New Roman"/>
          <w:lang w:val="ru-RU"/>
        </w:rPr>
        <w:t xml:space="preserve">в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оо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ии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с</w:t>
      </w:r>
      <w:r w:rsidRPr="00FF613C">
        <w:rPr>
          <w:rFonts w:cs="Times New Roman"/>
          <w:spacing w:val="12"/>
          <w:lang w:val="ru-RU"/>
        </w:rPr>
        <w:t xml:space="preserve"> </w:t>
      </w:r>
      <w:r w:rsidRPr="00FF613C">
        <w:rPr>
          <w:rFonts w:cs="Times New Roman"/>
          <w:lang w:val="ru-RU"/>
        </w:rPr>
        <w:t>пер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пек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планом.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7"/>
          <w:lang w:val="ru-RU"/>
        </w:rPr>
        <w:t xml:space="preserve">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ня</w:t>
      </w:r>
      <w:r w:rsidRPr="00FF613C">
        <w:rPr>
          <w:rFonts w:cs="Times New Roman"/>
          <w:spacing w:val="1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ол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lang w:val="ru-RU"/>
        </w:rPr>
        <w:t>ны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еа</w:t>
      </w:r>
      <w:r w:rsidRPr="00FF613C">
        <w:rPr>
          <w:rFonts w:cs="Times New Roman"/>
          <w:lang w:val="ru-RU"/>
        </w:rPr>
        <w:t>лизо</w:t>
      </w:r>
      <w:r w:rsidRPr="00FF613C">
        <w:rPr>
          <w:rFonts w:cs="Times New Roman"/>
          <w:spacing w:val="-2"/>
          <w:lang w:val="ru-RU"/>
        </w:rPr>
        <w:t>выв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2"/>
          <w:lang w:val="ru-RU"/>
        </w:rPr>
        <w:t>ь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13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2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12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4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и,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как</w:t>
      </w:r>
      <w:r w:rsidRPr="00FF613C">
        <w:rPr>
          <w:rFonts w:cs="Times New Roman"/>
          <w:spacing w:val="1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10"/>
          <w:lang w:val="ru-RU"/>
        </w:rPr>
        <w:t xml:space="preserve"> </w:t>
      </w:r>
      <w:r w:rsidRPr="00FF613C">
        <w:rPr>
          <w:rFonts w:cs="Times New Roman"/>
          <w:lang w:val="ru-RU"/>
        </w:rPr>
        <w:t>непоср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 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</w:t>
      </w:r>
      <w:r w:rsidRPr="00FF613C">
        <w:rPr>
          <w:rFonts w:cs="Times New Roman"/>
          <w:spacing w:val="-1"/>
          <w:lang w:val="ru-RU"/>
        </w:rPr>
        <w:t>й</w:t>
      </w:r>
      <w:r w:rsidRPr="00FF613C">
        <w:rPr>
          <w:rFonts w:cs="Times New Roman"/>
          <w:lang w:val="ru-RU"/>
        </w:rPr>
        <w:t xml:space="preserve">, 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к и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-2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сед</w:t>
      </w:r>
      <w:r w:rsidRPr="00FF613C">
        <w:rPr>
          <w:rFonts w:cs="Times New Roman"/>
          <w:lang w:val="ru-RU"/>
        </w:rPr>
        <w:t>не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ной</w:t>
      </w:r>
      <w:r w:rsidRPr="00FF613C">
        <w:rPr>
          <w:rFonts w:cs="Times New Roman"/>
          <w:spacing w:val="-5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дея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и.</w:t>
      </w:r>
    </w:p>
    <w:p w:rsidR="00BA5072" w:rsidRPr="00537885" w:rsidRDefault="00FF613C" w:rsidP="00FF613C">
      <w:pPr>
        <w:pStyle w:val="a5"/>
        <w:spacing w:line="276" w:lineRule="exact"/>
        <w:ind w:right="110"/>
        <w:jc w:val="both"/>
        <w:rPr>
          <w:rFonts w:cs="Times New Roman"/>
          <w:color w:val="444444"/>
          <w:lang w:val="ru-RU" w:eastAsia="ru-RU"/>
        </w:rPr>
      </w:pPr>
      <w:r w:rsidRPr="00FF613C">
        <w:rPr>
          <w:rFonts w:cs="Times New Roman"/>
          <w:spacing w:val="-2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ио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ком</w:t>
      </w:r>
      <w:r w:rsidRPr="00FF613C">
        <w:rPr>
          <w:rFonts w:cs="Times New Roman"/>
          <w:spacing w:val="-1"/>
          <w:lang w:val="ru-RU"/>
        </w:rPr>
        <w:t>п</w:t>
      </w:r>
      <w:r w:rsidRPr="00FF613C">
        <w:rPr>
          <w:rFonts w:cs="Times New Roman"/>
          <w:lang w:val="ru-RU"/>
        </w:rPr>
        <w:t>онент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п</w:t>
      </w:r>
      <w:r w:rsidRPr="00FF613C">
        <w:rPr>
          <w:rFonts w:cs="Times New Roman"/>
          <w:spacing w:val="2"/>
          <w:lang w:val="ru-RU"/>
        </w:rPr>
        <w:t>р</w:t>
      </w:r>
      <w:r w:rsidRPr="00FF613C">
        <w:rPr>
          <w:rFonts w:cs="Times New Roman"/>
          <w:lang w:val="ru-RU"/>
        </w:rPr>
        <w:t>иро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lang w:val="ru-RU"/>
        </w:rPr>
        <w:t>мног</w:t>
      </w:r>
      <w:r w:rsidRPr="00FF613C">
        <w:rPr>
          <w:rFonts w:cs="Times New Roman"/>
          <w:spacing w:val="-5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нен,</w:t>
      </w:r>
      <w:r w:rsidRPr="00FF613C">
        <w:rPr>
          <w:rFonts w:cs="Times New Roman"/>
          <w:spacing w:val="31"/>
          <w:lang w:val="ru-RU"/>
        </w:rPr>
        <w:t xml:space="preserve"> </w:t>
      </w:r>
      <w:r w:rsidRPr="00FF613C">
        <w:rPr>
          <w:rFonts w:cs="Times New Roman"/>
          <w:lang w:val="ru-RU"/>
        </w:rPr>
        <w:t>он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lang w:val="ru-RU"/>
        </w:rPr>
        <w:t>ъ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spacing w:val="1"/>
          <w:lang w:val="ru-RU"/>
        </w:rPr>
        <w:t>яе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26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е</w:t>
      </w:r>
      <w:r w:rsidRPr="00FF613C">
        <w:rPr>
          <w:rFonts w:cs="Times New Roman"/>
          <w:spacing w:val="3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ороны</w:t>
      </w:r>
      <w:r w:rsidRPr="00FF613C">
        <w:rPr>
          <w:rFonts w:cs="Times New Roman"/>
          <w:spacing w:val="30"/>
          <w:lang w:val="ru-RU"/>
        </w:rPr>
        <w:t xml:space="preserve"> </w:t>
      </w:r>
      <w:r w:rsidRPr="00FF613C">
        <w:rPr>
          <w:rFonts w:cs="Times New Roman"/>
          <w:lang w:val="ru-RU"/>
        </w:rPr>
        <w:t>ли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и:</w:t>
      </w:r>
      <w:r w:rsidRPr="00FF613C">
        <w:rPr>
          <w:rFonts w:cs="Times New Roman"/>
          <w:spacing w:val="24"/>
          <w:lang w:val="ru-RU"/>
        </w:rPr>
        <w:t xml:space="preserve"> </w:t>
      </w:r>
      <w:r w:rsidRPr="00FF613C">
        <w:rPr>
          <w:rFonts w:cs="Times New Roman"/>
          <w:lang w:val="ru-RU"/>
        </w:rPr>
        <w:t>нра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2"/>
          <w:lang w:val="ru-RU"/>
        </w:rPr>
        <w:t>н</w:t>
      </w:r>
      <w:r w:rsidRPr="00FF613C">
        <w:rPr>
          <w:rFonts w:cs="Times New Roman"/>
          <w:lang w:val="ru-RU"/>
        </w:rPr>
        <w:t>ую,</w:t>
      </w:r>
      <w:r w:rsidRPr="00FF613C">
        <w:rPr>
          <w:rFonts w:cs="Times New Roman"/>
          <w:spacing w:val="35"/>
          <w:lang w:val="ru-RU"/>
        </w:rPr>
        <w:t xml:space="preserve"> 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2"/>
          <w:lang w:val="ru-RU"/>
        </w:rPr>
        <w:t>н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4"/>
          <w:lang w:val="ru-RU"/>
        </w:rPr>
        <w:t>ю</w:t>
      </w:r>
      <w:r w:rsidRPr="00FF613C">
        <w:rPr>
          <w:rFonts w:cs="Times New Roman"/>
          <w:lang w:val="ru-RU"/>
        </w:rPr>
        <w:t>, э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кое</w:t>
      </w:r>
      <w:r w:rsidRPr="00FF613C">
        <w:rPr>
          <w:rFonts w:cs="Times New Roman"/>
          <w:spacing w:val="52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физи</w:t>
      </w:r>
      <w:r w:rsidRPr="00FF613C">
        <w:rPr>
          <w:rFonts w:cs="Times New Roman"/>
          <w:spacing w:val="-2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lang w:val="ru-RU"/>
        </w:rPr>
        <w:t>кое</w:t>
      </w:r>
      <w:r w:rsidRPr="00FF613C">
        <w:rPr>
          <w:rFonts w:cs="Times New Roman"/>
          <w:spacing w:val="52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а</w:t>
      </w:r>
      <w:r w:rsidRPr="00FF613C">
        <w:rPr>
          <w:rFonts w:cs="Times New Roman"/>
          <w:lang w:val="ru-RU"/>
        </w:rPr>
        <w:t>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2"/>
          <w:lang w:val="ru-RU"/>
        </w:rPr>
        <w:t>т</w:t>
      </w:r>
      <w:r w:rsidRPr="00FF613C">
        <w:rPr>
          <w:rFonts w:cs="Times New Roman"/>
          <w:lang w:val="ru-RU"/>
        </w:rPr>
        <w:t>ие.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spacing w:val="-6"/>
          <w:lang w:val="ru-RU"/>
        </w:rPr>
        <w:t>П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пола</w:t>
      </w:r>
      <w:r w:rsidRPr="00FF613C">
        <w:rPr>
          <w:rFonts w:cs="Times New Roman"/>
          <w:spacing w:val="1"/>
          <w:lang w:val="ru-RU"/>
        </w:rPr>
        <w:t>гае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50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оз</w:t>
      </w:r>
      <w:r w:rsidRPr="00FF613C">
        <w:rPr>
          <w:rFonts w:cs="Times New Roman"/>
          <w:spacing w:val="1"/>
          <w:lang w:val="ru-RU"/>
        </w:rPr>
        <w:t>де</w:t>
      </w:r>
      <w:r w:rsidRPr="00FF613C">
        <w:rPr>
          <w:rFonts w:cs="Times New Roman"/>
          <w:lang w:val="ru-RU"/>
        </w:rPr>
        <w:t>йс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ие</w:t>
      </w:r>
      <w:r w:rsidRPr="00FF613C">
        <w:rPr>
          <w:rFonts w:cs="Times New Roman"/>
          <w:spacing w:val="52"/>
          <w:lang w:val="ru-RU"/>
        </w:rPr>
        <w:t xml:space="preserve"> </w:t>
      </w:r>
      <w:r w:rsidRPr="00FF613C">
        <w:rPr>
          <w:rFonts w:cs="Times New Roman"/>
          <w:lang w:val="ru-RU"/>
        </w:rPr>
        <w:t>на</w:t>
      </w:r>
      <w:r w:rsidRPr="00FF613C">
        <w:rPr>
          <w:rFonts w:cs="Times New Roman"/>
          <w:spacing w:val="52"/>
          <w:lang w:val="ru-RU"/>
        </w:rPr>
        <w:t xml:space="preserve"> </w:t>
      </w:r>
      <w:r w:rsidRPr="00FF613C">
        <w:rPr>
          <w:rFonts w:cs="Times New Roman"/>
          <w:lang w:val="ru-RU"/>
        </w:rPr>
        <w:t>ка</w:t>
      </w:r>
      <w:r w:rsidRPr="00FF613C">
        <w:rPr>
          <w:rFonts w:cs="Times New Roman"/>
          <w:spacing w:val="-2"/>
          <w:lang w:val="ru-RU"/>
        </w:rPr>
        <w:t>ж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ю</w:t>
      </w:r>
      <w:r w:rsidRPr="00FF613C">
        <w:rPr>
          <w:rFonts w:cs="Times New Roman"/>
          <w:spacing w:val="56"/>
          <w:lang w:val="ru-RU"/>
        </w:rPr>
        <w:t xml:space="preserve"> </w:t>
      </w:r>
      <w:r w:rsidRPr="00FF613C">
        <w:rPr>
          <w:rFonts w:cs="Times New Roman"/>
          <w:lang w:val="ru-RU"/>
        </w:rPr>
        <w:t>из</w:t>
      </w:r>
      <w:r w:rsidRPr="00FF613C">
        <w:rPr>
          <w:rFonts w:cs="Times New Roman"/>
          <w:spacing w:val="52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орон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ля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lang w:val="ru-RU"/>
        </w:rPr>
        <w:t>по</w:t>
      </w:r>
      <w:r w:rsidRPr="00FF613C">
        <w:rPr>
          <w:rFonts w:cs="Times New Roman"/>
          <w:spacing w:val="3"/>
          <w:lang w:val="ru-RU"/>
        </w:rPr>
        <w:t>л</w:t>
      </w:r>
      <w:r w:rsidRPr="00FF613C">
        <w:rPr>
          <w:rFonts w:cs="Times New Roman"/>
          <w:spacing w:val="-5"/>
          <w:lang w:val="ru-RU"/>
        </w:rPr>
        <w:t>у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5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ед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г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-3"/>
          <w:lang w:val="ru-RU"/>
        </w:rPr>
        <w:t>е</w:t>
      </w:r>
      <w:r w:rsidRPr="00FF613C">
        <w:rPr>
          <w:rFonts w:cs="Times New Roman"/>
          <w:spacing w:val="5"/>
          <w:lang w:val="ru-RU"/>
        </w:rPr>
        <w:t>з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.</w:t>
      </w:r>
      <w:r w:rsidRPr="00FF613C">
        <w:rPr>
          <w:rFonts w:cs="Times New Roman"/>
          <w:spacing w:val="51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Э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7"/>
          <w:lang w:val="ru-RU"/>
        </w:rPr>
        <w:t>м</w:t>
      </w:r>
      <w:r w:rsidRPr="00FF613C">
        <w:rPr>
          <w:rFonts w:cs="Times New Roman"/>
          <w:lang w:val="ru-RU"/>
        </w:rPr>
        <w:t xml:space="preserve">у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посо</w:t>
      </w:r>
      <w:r w:rsidRPr="00FF613C">
        <w:rPr>
          <w:rFonts w:cs="Times New Roman"/>
          <w:spacing w:val="1"/>
          <w:lang w:val="ru-RU"/>
        </w:rPr>
        <w:t>бс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т</w:t>
      </w:r>
      <w:r w:rsidRPr="00FF613C">
        <w:rPr>
          <w:rFonts w:cs="Times New Roman"/>
          <w:spacing w:val="26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ес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lang w:val="ru-RU"/>
        </w:rPr>
        <w:t>ная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spacing w:val="-3"/>
          <w:lang w:val="ru-RU"/>
        </w:rPr>
        <w:t>д</w:t>
      </w:r>
      <w:r w:rsidRPr="00FF613C">
        <w:rPr>
          <w:rFonts w:cs="Times New Roman"/>
          <w:spacing w:val="1"/>
          <w:lang w:val="ru-RU"/>
        </w:rPr>
        <w:t>ея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нос</w:t>
      </w:r>
      <w:r w:rsidRPr="00FF613C">
        <w:rPr>
          <w:rFonts w:cs="Times New Roman"/>
          <w:spacing w:val="-5"/>
          <w:lang w:val="ru-RU"/>
        </w:rPr>
        <w:t>т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,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и</w:t>
      </w:r>
      <w:r w:rsidRPr="00FF613C">
        <w:rPr>
          <w:rFonts w:cs="Times New Roman"/>
          <w:spacing w:val="-1"/>
          <w:lang w:val="ru-RU"/>
        </w:rPr>
        <w:t>нт</w:t>
      </w:r>
      <w:r w:rsidRPr="00FF613C">
        <w:rPr>
          <w:rFonts w:cs="Times New Roman"/>
          <w:spacing w:val="1"/>
          <w:lang w:val="ru-RU"/>
        </w:rPr>
        <w:t>ег</w:t>
      </w:r>
      <w:r w:rsidRPr="00FF613C">
        <w:rPr>
          <w:rFonts w:cs="Times New Roman"/>
          <w:lang w:val="ru-RU"/>
        </w:rPr>
        <w:t>ри</w:t>
      </w:r>
      <w:r w:rsidRPr="00FF613C">
        <w:rPr>
          <w:rFonts w:cs="Times New Roman"/>
          <w:spacing w:val="3"/>
          <w:lang w:val="ru-RU"/>
        </w:rPr>
        <w:t>р</w:t>
      </w:r>
      <w:r w:rsidRPr="00FF613C">
        <w:rPr>
          <w:rFonts w:cs="Times New Roman"/>
          <w:spacing w:val="-8"/>
          <w:lang w:val="ru-RU"/>
        </w:rPr>
        <w:t>у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м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lang w:val="ru-RU"/>
        </w:rPr>
        <w:t>в</w:t>
      </w:r>
      <w:r w:rsidRPr="00FF613C">
        <w:rPr>
          <w:rFonts w:cs="Times New Roman"/>
          <w:spacing w:val="33"/>
          <w:lang w:val="ru-RU"/>
        </w:rPr>
        <w:t xml:space="preserve"> </w:t>
      </w:r>
      <w:r w:rsidRPr="00FF613C">
        <w:rPr>
          <w:rFonts w:cs="Times New Roman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3"/>
          <w:lang w:val="ru-RU"/>
        </w:rPr>
        <w:t xml:space="preserve"> </w:t>
      </w:r>
      <w:r w:rsidRPr="00FF613C">
        <w:rPr>
          <w:rFonts w:cs="Times New Roman"/>
          <w:spacing w:val="1"/>
          <w:lang w:val="ru-RU"/>
        </w:rPr>
        <w:t>с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5"/>
          <w:lang w:val="ru-RU"/>
        </w:rPr>
        <w:t>р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зо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х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lang w:val="ru-RU"/>
        </w:rPr>
        <w:t>о</w:t>
      </w:r>
      <w:r w:rsidRPr="00FF613C">
        <w:rPr>
          <w:rFonts w:cs="Times New Roman"/>
          <w:spacing w:val="1"/>
          <w:lang w:val="ru-RU"/>
        </w:rPr>
        <w:t>б</w:t>
      </w:r>
      <w:r w:rsidRPr="00FF613C">
        <w:rPr>
          <w:rFonts w:cs="Times New Roman"/>
          <w:spacing w:val="-4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ас</w:t>
      </w:r>
      <w:r w:rsidRPr="00FF613C">
        <w:rPr>
          <w:rFonts w:cs="Times New Roman"/>
          <w:spacing w:val="-1"/>
          <w:lang w:val="ru-RU"/>
        </w:rPr>
        <w:t>т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й,</w:t>
      </w:r>
      <w:r w:rsidRPr="00FF613C">
        <w:rPr>
          <w:rFonts w:cs="Times New Roman"/>
          <w:spacing w:val="27"/>
          <w:lang w:val="ru-RU"/>
        </w:rPr>
        <w:t xml:space="preserve"> 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клю</w:t>
      </w:r>
      <w:r w:rsidRPr="00FF613C">
        <w:rPr>
          <w:rFonts w:cs="Times New Roman"/>
          <w:spacing w:val="-5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а</w:t>
      </w:r>
      <w:r w:rsidRPr="00FF613C">
        <w:rPr>
          <w:rFonts w:cs="Times New Roman"/>
          <w:lang w:val="ru-RU"/>
        </w:rPr>
        <w:t>я</w:t>
      </w:r>
      <w:r w:rsidRPr="00FF613C">
        <w:rPr>
          <w:rFonts w:cs="Times New Roman"/>
          <w:spacing w:val="29"/>
          <w:lang w:val="ru-RU"/>
        </w:rPr>
        <w:t xml:space="preserve"> </w:t>
      </w:r>
      <w:r w:rsidRPr="00FF613C">
        <w:rPr>
          <w:rFonts w:cs="Times New Roman"/>
          <w:lang w:val="ru-RU"/>
        </w:rPr>
        <w:t>фол</w:t>
      </w:r>
      <w:r w:rsidRPr="00FF613C">
        <w:rPr>
          <w:rFonts w:cs="Times New Roman"/>
          <w:spacing w:val="-2"/>
          <w:lang w:val="ru-RU"/>
        </w:rPr>
        <w:t>ь</w:t>
      </w:r>
      <w:r w:rsidRPr="00FF613C">
        <w:rPr>
          <w:rFonts w:cs="Times New Roman"/>
          <w:lang w:val="ru-RU"/>
        </w:rPr>
        <w:t>к</w:t>
      </w:r>
      <w:r w:rsidRPr="00FF613C">
        <w:rPr>
          <w:rFonts w:cs="Times New Roman"/>
          <w:spacing w:val="6"/>
          <w:lang w:val="ru-RU"/>
        </w:rPr>
        <w:t>л</w:t>
      </w:r>
      <w:r w:rsidRPr="00FF613C">
        <w:rPr>
          <w:rFonts w:cs="Times New Roman"/>
          <w:lang w:val="ru-RU"/>
        </w:rPr>
        <w:t>орн</w:t>
      </w:r>
      <w:r w:rsidRPr="00FF613C">
        <w:rPr>
          <w:rFonts w:cs="Times New Roman"/>
          <w:spacing w:val="-2"/>
          <w:lang w:val="ru-RU"/>
        </w:rPr>
        <w:t>ы</w:t>
      </w:r>
      <w:r w:rsidRPr="00FF613C">
        <w:rPr>
          <w:rFonts w:cs="Times New Roman"/>
          <w:lang w:val="ru-RU"/>
        </w:rPr>
        <w:t>е праз</w:t>
      </w:r>
      <w:r w:rsidRPr="00FF613C">
        <w:rPr>
          <w:rFonts w:cs="Times New Roman"/>
          <w:spacing w:val="1"/>
          <w:lang w:val="ru-RU"/>
        </w:rPr>
        <w:t>д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1"/>
          <w:lang w:val="ru-RU"/>
        </w:rPr>
        <w:t>и</w:t>
      </w:r>
      <w:r w:rsidRPr="00FF613C">
        <w:rPr>
          <w:rFonts w:cs="Times New Roman"/>
          <w:lang w:val="ru-RU"/>
        </w:rPr>
        <w:t>ки</w:t>
      </w:r>
      <w:r w:rsidRPr="00FF613C">
        <w:rPr>
          <w:rFonts w:cs="Times New Roman"/>
          <w:spacing w:val="-1"/>
          <w:lang w:val="ru-RU"/>
        </w:rPr>
        <w:t xml:space="preserve"> </w:t>
      </w:r>
      <w:r w:rsidRPr="00FF613C">
        <w:rPr>
          <w:rFonts w:cs="Times New Roman"/>
          <w:lang w:val="ru-RU"/>
        </w:rPr>
        <w:t>и раз</w:t>
      </w:r>
      <w:r w:rsidRPr="00FF613C">
        <w:rPr>
          <w:rFonts w:cs="Times New Roman"/>
          <w:spacing w:val="-2"/>
          <w:lang w:val="ru-RU"/>
        </w:rPr>
        <w:t>в</w:t>
      </w:r>
      <w:r w:rsidRPr="00FF613C">
        <w:rPr>
          <w:rFonts w:cs="Times New Roman"/>
          <w:lang w:val="ru-RU"/>
        </w:rPr>
        <w:t>л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spacing w:val="-1"/>
          <w:lang w:val="ru-RU"/>
        </w:rPr>
        <w:t>ч</w:t>
      </w:r>
      <w:r w:rsidRPr="00FF613C">
        <w:rPr>
          <w:rFonts w:cs="Times New Roman"/>
          <w:spacing w:val="1"/>
          <w:lang w:val="ru-RU"/>
        </w:rPr>
        <w:t>е</w:t>
      </w:r>
      <w:r w:rsidRPr="00FF613C">
        <w:rPr>
          <w:rFonts w:cs="Times New Roman"/>
          <w:lang w:val="ru-RU"/>
        </w:rPr>
        <w:t>н</w:t>
      </w:r>
      <w:r w:rsidRPr="00FF613C">
        <w:rPr>
          <w:rFonts w:cs="Times New Roman"/>
          <w:spacing w:val="-5"/>
          <w:lang w:val="ru-RU"/>
        </w:rPr>
        <w:t>и</w:t>
      </w:r>
      <w:r w:rsidRPr="00FF613C">
        <w:rPr>
          <w:rFonts w:cs="Times New Roman"/>
          <w:spacing w:val="1"/>
          <w:lang w:val="ru-RU"/>
        </w:rPr>
        <w:t>я.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 6. Ожидаемый результат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Дошкольники М</w:t>
      </w:r>
      <w:r w:rsidR="0042029F"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</w:t>
      </w:r>
      <w:r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ДОУ</w:t>
      </w:r>
      <w:r w:rsidR="0042029F"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«Детский сад «Солнышко» городского округа Судак</w:t>
      </w:r>
      <w:r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будут знать: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Особенности природы родного края (характерные признаки сезонов, типичных представителей животного и растительного мира,  охраняемые растения.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Наиболее важные исторические события истории Крыма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Символику родного города и Республики Крым    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Знакомы с творчеством Крымских писателей и поэтов.   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Национальный состав Республики Крым, обычаи, игры, виды жилищ, предметы быта, элементы народного творчества.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FF6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Дошкольники будут уметь:    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Вести самостоятельные наблюдения в природе.    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Узнавать изученные растения и животных.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Работать с элементами народного творчества.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Применять игры разных народов Крыма для организации собственного досуга.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Применять полученные знания в повседневных  делах и поступках на благо родного города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Творчески мыслить и рассуждать.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7. Механизм отслеживания результатов: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анализ детской деятельности (рассказы о городе Алушта, полуострове Крым, творческие работы, детские проекты, сюжетно-ролевые игры с общественной тематикой, дидактические игры)     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наблюдение за поведением и общением детей (положительная направленность поведения, проявляющаяся в усвоенных нормах и правилах поведения в детском саду  и общественных местах)     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анкетирование родителей.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Отслеживание результатов формирования навыков краеведческой культуры будет осуществляться через блок диагностических методик.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 8. Уровни усвоения регионального компонента программы: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Объем представлений о растениях и животных Крымского региона незначителен. Ребенок знает некоторые признаки внешнего строения животных, яркие особенности их поведения; распознаёт отдельные части растений. Интерес к природе не постоянен, эмоциональные реакции в общении с ней слабо развиты. Знает домашний адрес. Умеет ориентироваться в помещении детского сада и на территории детского сада.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Ребенок узнает и называет несколько растений и  животных Крыма. Проявляет интерес и желание ухаживать за растениями и животными. Имеет представление о природных богатствах Крымского полуострова. Знает, что такое Красная книга; какие растения и животные Крымского региона  занесены в нее. Знает название прилегающих к детскому саду улиц. Знаком с достопримечательностями города Алушта. Имеет представления о национальностях детей в группе, может играть в национальные подвижные игры.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Высокий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Ребенок знает достаточно большое количество растений и животных Крымского края, их характерные признаки. Ориентируется в природно-климатическом окружении Крымского полуострова. Имеет представление о национальном составе Крым, интересуется историей людей и памятников Республики Крым, знает основную символику Алушты и Крыма. Знает обычаи, традиции народов, проживающих в Крыму. Интересуется произведениями литературы и искусства Крымчан.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873F83" w:rsidP="00FF64C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Учебно-методические средства</w:t>
      </w:r>
    </w:p>
    <w:p w:rsidR="00873F83" w:rsidRPr="00FF613C" w:rsidRDefault="00873F83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ФЕДЕРАЛЬНЫЙ ГОСУДАРСТВЕННЫЙ ОБРАЗОВАТЕЛЬНЫЙ СТАНДАРТ дошкольного образования  - 2013г.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Основная образовательная программа МДОУ детского сада №10 города Алушты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«Крымский веночек» региональная программа по межкультурному образованию детей дошкольного возраста в Крыму – 2004г.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«Играем вместе» сборники игр детей дошкольного возраста – 2005г, 2009г, 2010г.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КРЫМ. Персональный гид. – 2006г.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Иллюстративный материал «Черноморська</w:t>
      </w: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скринька» - 2014г.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«Сказочное эхо». Сборник сказок народов Крыма – 2002г.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«Крымская колыбель». Иллюстрированная подборка детского фольклора и культурного наследия народов Крыма – 2002г.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«Легенды Крыма». Сборник – 2010г.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«Легенды, были и сказки Крыма для детей».  Сборник 2014г.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«Экологическое воспитание дошкольников в Крыму». Сборник иллюстраций флоры и фауны Крыма – 1995г.</w:t>
      </w:r>
    </w:p>
    <w:p w:rsidR="00873F83" w:rsidRPr="00FF613C" w:rsidRDefault="00FF64CE" w:rsidP="001349F0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F83" w:rsidRPr="00FF6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Журнал «Крымуша». Издательство Симферополь</w:t>
      </w:r>
      <w:r w:rsidR="00873F83" w:rsidRPr="00FF6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707B4" w:rsidRPr="00FF613C" w:rsidRDefault="00E707B4" w:rsidP="001349F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707B4" w:rsidRPr="00FF613C" w:rsidSect="00FF613C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033" w:rsidRDefault="00E57033" w:rsidP="00BA5072">
      <w:pPr>
        <w:spacing w:after="0" w:line="240" w:lineRule="auto"/>
      </w:pPr>
      <w:r>
        <w:separator/>
      </w:r>
    </w:p>
  </w:endnote>
  <w:endnote w:type="continuationSeparator" w:id="1">
    <w:p w:rsidR="00E57033" w:rsidRDefault="00E57033" w:rsidP="00BA5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033" w:rsidRDefault="00E57033" w:rsidP="00BA5072">
      <w:pPr>
        <w:spacing w:after="0" w:line="240" w:lineRule="auto"/>
      </w:pPr>
      <w:r>
        <w:separator/>
      </w:r>
    </w:p>
  </w:footnote>
  <w:footnote w:type="continuationSeparator" w:id="1">
    <w:p w:rsidR="00E57033" w:rsidRDefault="00E57033" w:rsidP="00BA5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53C"/>
    <w:multiLevelType w:val="multilevel"/>
    <w:tmpl w:val="99A2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C3795"/>
    <w:multiLevelType w:val="multilevel"/>
    <w:tmpl w:val="0D12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141A67"/>
    <w:multiLevelType w:val="multilevel"/>
    <w:tmpl w:val="36D6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ED32E4"/>
    <w:multiLevelType w:val="multilevel"/>
    <w:tmpl w:val="0004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2A4082"/>
    <w:multiLevelType w:val="multilevel"/>
    <w:tmpl w:val="D942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CA0CF7"/>
    <w:multiLevelType w:val="multilevel"/>
    <w:tmpl w:val="10C2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CB6D97"/>
    <w:multiLevelType w:val="multilevel"/>
    <w:tmpl w:val="2AE2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E44F89"/>
    <w:multiLevelType w:val="multilevel"/>
    <w:tmpl w:val="CD56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D90D0D"/>
    <w:multiLevelType w:val="multilevel"/>
    <w:tmpl w:val="B7CC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40067D"/>
    <w:multiLevelType w:val="multilevel"/>
    <w:tmpl w:val="488E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B573605"/>
    <w:multiLevelType w:val="multilevel"/>
    <w:tmpl w:val="2FB2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B70B54"/>
    <w:multiLevelType w:val="multilevel"/>
    <w:tmpl w:val="AE4C0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43F68CB"/>
    <w:multiLevelType w:val="multilevel"/>
    <w:tmpl w:val="16B0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2801F9"/>
    <w:multiLevelType w:val="multilevel"/>
    <w:tmpl w:val="9F04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D544771"/>
    <w:multiLevelType w:val="hybridMultilevel"/>
    <w:tmpl w:val="EED85828"/>
    <w:lvl w:ilvl="0" w:tplc="4B24F284">
      <w:start w:val="1"/>
      <w:numFmt w:val="bullet"/>
      <w:lvlText w:val="-"/>
      <w:lvlJc w:val="left"/>
      <w:pPr>
        <w:ind w:hanging="136"/>
      </w:pPr>
      <w:rPr>
        <w:rFonts w:ascii="Times New Roman" w:eastAsia="Times New Roman" w:hAnsi="Times New Roman" w:hint="default"/>
        <w:sz w:val="24"/>
        <w:szCs w:val="24"/>
      </w:rPr>
    </w:lvl>
    <w:lvl w:ilvl="1" w:tplc="726AEE0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1162504A">
      <w:start w:val="1"/>
      <w:numFmt w:val="bullet"/>
      <w:lvlText w:val="•"/>
      <w:lvlJc w:val="left"/>
      <w:rPr>
        <w:rFonts w:hint="default"/>
      </w:rPr>
    </w:lvl>
    <w:lvl w:ilvl="3" w:tplc="AD82EC8A">
      <w:start w:val="1"/>
      <w:numFmt w:val="bullet"/>
      <w:lvlText w:val="•"/>
      <w:lvlJc w:val="left"/>
      <w:rPr>
        <w:rFonts w:hint="default"/>
      </w:rPr>
    </w:lvl>
    <w:lvl w:ilvl="4" w:tplc="224049F2">
      <w:start w:val="1"/>
      <w:numFmt w:val="bullet"/>
      <w:lvlText w:val="•"/>
      <w:lvlJc w:val="left"/>
      <w:rPr>
        <w:rFonts w:hint="default"/>
      </w:rPr>
    </w:lvl>
    <w:lvl w:ilvl="5" w:tplc="3460B312">
      <w:start w:val="1"/>
      <w:numFmt w:val="bullet"/>
      <w:lvlText w:val="•"/>
      <w:lvlJc w:val="left"/>
      <w:rPr>
        <w:rFonts w:hint="default"/>
      </w:rPr>
    </w:lvl>
    <w:lvl w:ilvl="6" w:tplc="60A2ABEC">
      <w:start w:val="1"/>
      <w:numFmt w:val="bullet"/>
      <w:lvlText w:val="•"/>
      <w:lvlJc w:val="left"/>
      <w:rPr>
        <w:rFonts w:hint="default"/>
      </w:rPr>
    </w:lvl>
    <w:lvl w:ilvl="7" w:tplc="0A60770A">
      <w:start w:val="1"/>
      <w:numFmt w:val="bullet"/>
      <w:lvlText w:val="•"/>
      <w:lvlJc w:val="left"/>
      <w:rPr>
        <w:rFonts w:hint="default"/>
      </w:rPr>
    </w:lvl>
    <w:lvl w:ilvl="8" w:tplc="1F78904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06C7FD9"/>
    <w:multiLevelType w:val="multilevel"/>
    <w:tmpl w:val="EF1E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10"/>
  </w:num>
  <w:num w:numId="5">
    <w:abstractNumId w:val="0"/>
  </w:num>
  <w:num w:numId="6">
    <w:abstractNumId w:val="4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3F83"/>
    <w:rsid w:val="001349F0"/>
    <w:rsid w:val="001905A0"/>
    <w:rsid w:val="00305269"/>
    <w:rsid w:val="0042029F"/>
    <w:rsid w:val="00503A6B"/>
    <w:rsid w:val="00537885"/>
    <w:rsid w:val="00873F83"/>
    <w:rsid w:val="00912538"/>
    <w:rsid w:val="00983BCE"/>
    <w:rsid w:val="00995EAC"/>
    <w:rsid w:val="00B3201D"/>
    <w:rsid w:val="00BA5072"/>
    <w:rsid w:val="00BD66FD"/>
    <w:rsid w:val="00C4304E"/>
    <w:rsid w:val="00D97084"/>
    <w:rsid w:val="00E57033"/>
    <w:rsid w:val="00E707B4"/>
    <w:rsid w:val="00FE2BEA"/>
    <w:rsid w:val="00FF613C"/>
    <w:rsid w:val="00FF6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1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A5072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BA5072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Heading2">
    <w:name w:val="Heading 2"/>
    <w:basedOn w:val="a"/>
    <w:uiPriority w:val="1"/>
    <w:qFormat/>
    <w:rsid w:val="00BA5072"/>
    <w:pPr>
      <w:widowControl w:val="0"/>
      <w:spacing w:after="0" w:line="240" w:lineRule="auto"/>
      <w:ind w:left="112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BA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5072"/>
  </w:style>
  <w:style w:type="paragraph" w:styleId="a9">
    <w:name w:val="footer"/>
    <w:basedOn w:val="a"/>
    <w:link w:val="aa"/>
    <w:uiPriority w:val="99"/>
    <w:semiHidden/>
    <w:unhideWhenUsed/>
    <w:rsid w:val="00BA5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5072"/>
  </w:style>
  <w:style w:type="paragraph" w:customStyle="1" w:styleId="Heading1">
    <w:name w:val="Heading 1"/>
    <w:basedOn w:val="a"/>
    <w:uiPriority w:val="1"/>
    <w:qFormat/>
    <w:rsid w:val="00FF613C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2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ydak.ru/sights/ge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9A%D0%BD%D1%8F%D0%B7%D0%B5%D0%B2%D0%B0%2C_%D0%9C%D0%B0%D1%80%D0%B8%D1%8F_%D0%94%D0%B0%D0%BD%D0%B8%D0%BB%D0%BE%D0%B2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0%B9%D0%B7%D0%B0%D0%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7431</Words>
  <Characters>42360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Home</cp:lastModifiedBy>
  <cp:revision>7</cp:revision>
  <dcterms:created xsi:type="dcterms:W3CDTF">2020-06-22T11:46:00Z</dcterms:created>
  <dcterms:modified xsi:type="dcterms:W3CDTF">2021-03-15T11:40:00Z</dcterms:modified>
</cp:coreProperties>
</file>